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874A" w14:textId="77777777" w:rsidR="004535FA" w:rsidRPr="0043572D" w:rsidRDefault="00000000">
      <w:pPr>
        <w:pStyle w:val="a4"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43572D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                           </w:t>
      </w:r>
    </w:p>
    <w:p w14:paraId="35EC058A" w14:textId="77777777" w:rsidR="004535FA" w:rsidRDefault="0000000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bookmarkStart w:id="0" w:name="_Hlk18082470"/>
    <w:p w14:paraId="3A9D48F0" w14:textId="77777777" w:rsidR="004535FA" w:rsidRPr="0043572D" w:rsidRDefault="00000000">
      <w:pPr>
        <w:pStyle w:val="a4"/>
        <w:spacing w:before="0" w:after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6704" behindDoc="1" locked="0" layoutInCell="1" allowOverlap="1" wp14:anchorId="000AAAD6" wp14:editId="344894C8">
                <wp:simplePos x="0" y="0"/>
                <wp:positionH relativeFrom="column">
                  <wp:posOffset>3270885</wp:posOffset>
                </wp:positionH>
                <wp:positionV relativeFrom="paragraph">
                  <wp:posOffset>-163829</wp:posOffset>
                </wp:positionV>
                <wp:extent cx="1640840" cy="55245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408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294445056;o:allowoverlap:true;o:allowincell:true;mso-position-horizontal-relative:text;margin-left:257.55pt;mso-position-horizontal:absolute;mso-position-vertical-relative:text;margin-top:-12.90pt;mso-position-vertical:absolute;width:129.20pt;height:43.50pt;mso-wrap-distance-left:9.05pt;mso-wrap-distance-top:0.00pt;mso-wrap-distance-right:9.05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58752" behindDoc="1" locked="0" layoutInCell="1" allowOverlap="1" wp14:anchorId="5F80899B" wp14:editId="612BFBB0">
                <wp:simplePos x="0" y="0"/>
                <wp:positionH relativeFrom="column">
                  <wp:posOffset>868045</wp:posOffset>
                </wp:positionH>
                <wp:positionV relativeFrom="paragraph">
                  <wp:posOffset>-353059</wp:posOffset>
                </wp:positionV>
                <wp:extent cx="1938020" cy="89344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93802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294444032;o:allowoverlap:true;o:allowincell:true;mso-position-horizontal-relative:text;margin-left:68.35pt;mso-position-horizontal:absolute;mso-position-vertical-relative:text;margin-top:-27.80pt;mso-position-vertical:absolute;width:152.60pt;height:70.35pt;mso-wrap-distance-left:9.05pt;mso-wrap-distance-top:0.00pt;mso-wrap-distance-right:9.05pt;mso-wrap-distance-bottom:0.00pt;" stroked="f">
                <v:path textboxrect="0,0,0,0"/>
                <v:imagedata r:id="rId15" o:title=""/>
              </v:shape>
            </w:pict>
          </mc:Fallback>
        </mc:AlternateContent>
      </w:r>
      <w:r w:rsidRPr="0043572D">
        <w:rPr>
          <w:rFonts w:ascii="Times New Roman" w:hAnsi="Times New Roman" w:cs="Times New Roman"/>
          <w:b w:val="0"/>
          <w:bCs w:val="0"/>
          <w:lang w:val="ru-RU"/>
        </w:rPr>
        <w:t xml:space="preserve">                            </w:t>
      </w:r>
    </w:p>
    <w:p w14:paraId="3F03F5CE" w14:textId="77777777" w:rsidR="004535FA" w:rsidRDefault="004535FA">
      <w:pPr>
        <w:jc w:val="both"/>
        <w:rPr>
          <w:b/>
          <w:bCs/>
        </w:rPr>
      </w:pPr>
    </w:p>
    <w:p w14:paraId="15F9B8C7" w14:textId="77777777" w:rsidR="004535FA" w:rsidRDefault="004535FA">
      <w:pPr>
        <w:jc w:val="both"/>
      </w:pPr>
    </w:p>
    <w:p w14:paraId="28327513" w14:textId="77777777" w:rsidR="004535FA" w:rsidRPr="0043572D" w:rsidRDefault="00000000">
      <w:pPr>
        <w:jc w:val="both"/>
        <w:rPr>
          <w:lang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935" distR="114935" simplePos="0" relativeHeight="251657728" behindDoc="1" locked="0" layoutInCell="1" allowOverlap="1" wp14:anchorId="6F637CDB" wp14:editId="56B9C94E">
                <wp:simplePos x="0" y="0"/>
                <wp:positionH relativeFrom="column">
                  <wp:posOffset>3351530</wp:posOffset>
                </wp:positionH>
                <wp:positionV relativeFrom="paragraph">
                  <wp:posOffset>21590</wp:posOffset>
                </wp:positionV>
                <wp:extent cx="2070100" cy="155575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0701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8240;o:allowoverlap:true;o:allowincell:true;mso-position-horizontal-relative:text;margin-left:263.90pt;mso-position-horizontal:absolute;mso-position-vertical-relative:text;margin-top:1.70pt;mso-position-vertical:absolute;width:163.00pt;height:122.50pt;mso-wrap-distance-left:9.05pt;mso-wrap-distance-top:0.00pt;mso-wrap-distance-right:9.05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32C21805" w14:textId="77777777" w:rsidR="004535FA" w:rsidRDefault="00000000">
      <w:pPr>
        <w:ind w:firstLine="426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Утверждено:</w:t>
      </w:r>
    </w:p>
    <w:p w14:paraId="5B20418B" w14:textId="77777777" w:rsidR="004535FA" w:rsidRDefault="00000000">
      <w:pPr>
        <w:ind w:firstLine="426"/>
        <w:jc w:val="right"/>
        <w:rPr>
          <w:b/>
          <w:bCs/>
        </w:rPr>
      </w:pPr>
      <w:r>
        <w:rPr>
          <w:b/>
          <w:bCs/>
        </w:rPr>
        <w:t>Генеральный директор</w:t>
      </w:r>
    </w:p>
    <w:p w14:paraId="7F7F6781" w14:textId="77777777" w:rsidR="004535FA" w:rsidRDefault="00000000">
      <w:pPr>
        <w:ind w:firstLine="426"/>
        <w:jc w:val="right"/>
        <w:rPr>
          <w:b/>
          <w:bCs/>
        </w:rPr>
      </w:pPr>
      <w:r>
        <w:rPr>
          <w:b/>
          <w:bCs/>
        </w:rPr>
        <w:t>БФ «Синдром любви»</w:t>
      </w:r>
    </w:p>
    <w:p w14:paraId="55B2C349" w14:textId="77777777" w:rsidR="004535FA" w:rsidRDefault="00000000">
      <w:pPr>
        <w:ind w:firstLine="426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/</w:t>
      </w:r>
      <w:proofErr w:type="spellStart"/>
      <w:r>
        <w:rPr>
          <w:b/>
          <w:bCs/>
          <w:u w:val="single"/>
        </w:rPr>
        <w:t>Лавричева</w:t>
      </w:r>
      <w:proofErr w:type="spellEnd"/>
      <w:r>
        <w:rPr>
          <w:b/>
          <w:bCs/>
          <w:u w:val="single"/>
        </w:rPr>
        <w:t xml:space="preserve"> Ю.В./</w:t>
      </w:r>
    </w:p>
    <w:p w14:paraId="45FAB870" w14:textId="70E275F8" w:rsidR="004535FA" w:rsidRPr="00BA68E0" w:rsidRDefault="00BA68E0">
      <w:pPr>
        <w:jc w:val="right"/>
        <w:rPr>
          <w:b/>
          <w:bCs/>
          <w:sz w:val="22"/>
          <w:szCs w:val="22"/>
        </w:rPr>
      </w:pPr>
      <w:r w:rsidRPr="00BA68E0">
        <w:rPr>
          <w:b/>
          <w:bCs/>
          <w:sz w:val="22"/>
          <w:szCs w:val="22"/>
        </w:rPr>
        <w:t>19.07.2024 г.</w:t>
      </w:r>
    </w:p>
    <w:p w14:paraId="3E827043" w14:textId="77777777" w:rsidR="004535FA" w:rsidRDefault="004535FA">
      <w:pPr>
        <w:widowControl w:val="0"/>
        <w:jc w:val="both"/>
        <w:rPr>
          <w:b/>
          <w:bCs/>
          <w:sz w:val="32"/>
          <w:szCs w:val="32"/>
        </w:rPr>
      </w:pPr>
    </w:p>
    <w:p w14:paraId="2D19906F" w14:textId="77777777" w:rsidR="004535FA" w:rsidRDefault="004535FA">
      <w:pPr>
        <w:widowControl w:val="0"/>
        <w:jc w:val="both"/>
        <w:rPr>
          <w:b/>
          <w:bCs/>
          <w:sz w:val="32"/>
          <w:szCs w:val="32"/>
        </w:rPr>
      </w:pPr>
    </w:p>
    <w:p w14:paraId="48C6C0D9" w14:textId="77777777" w:rsidR="004535FA" w:rsidRDefault="004535FA">
      <w:pPr>
        <w:widowControl w:val="0"/>
        <w:jc w:val="both"/>
        <w:rPr>
          <w:b/>
          <w:bCs/>
          <w:sz w:val="32"/>
          <w:szCs w:val="32"/>
        </w:rPr>
      </w:pPr>
    </w:p>
    <w:p w14:paraId="0BE12C76" w14:textId="5AEE1688" w:rsidR="004535FA" w:rsidRDefault="00000000">
      <w:pPr>
        <w:widowControl w:val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Благотворительный </w:t>
      </w:r>
      <w:r w:rsidR="00BA68E0">
        <w:rPr>
          <w:b/>
          <w:bCs/>
          <w:color w:val="FF0000"/>
          <w:sz w:val="32"/>
          <w:szCs w:val="32"/>
        </w:rPr>
        <w:t>осе</w:t>
      </w:r>
      <w:r>
        <w:rPr>
          <w:b/>
          <w:bCs/>
          <w:color w:val="FF0000"/>
          <w:sz w:val="32"/>
          <w:szCs w:val="32"/>
        </w:rPr>
        <w:t>нний забег</w:t>
      </w:r>
    </w:p>
    <w:p w14:paraId="5873665C" w14:textId="77777777" w:rsidR="004535FA" w:rsidRDefault="00000000">
      <w:pPr>
        <w:widowControl w:val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«</w:t>
      </w:r>
      <w:r>
        <w:rPr>
          <w:b/>
          <w:bCs/>
          <w:color w:val="FF0000"/>
          <w:sz w:val="32"/>
          <w:szCs w:val="32"/>
          <w:lang w:val="en-US"/>
        </w:rPr>
        <w:t>C</w:t>
      </w:r>
      <w:r>
        <w:rPr>
          <w:b/>
          <w:bCs/>
          <w:color w:val="FF0000"/>
          <w:sz w:val="32"/>
          <w:szCs w:val="32"/>
        </w:rPr>
        <w:t>порт во благо»</w:t>
      </w:r>
    </w:p>
    <w:p w14:paraId="5E2AB9CD" w14:textId="77777777" w:rsidR="004535FA" w:rsidRDefault="004535FA">
      <w:pPr>
        <w:widowControl w:val="0"/>
        <w:jc w:val="both"/>
        <w:rPr>
          <w:b/>
          <w:bCs/>
          <w:color w:val="FF0000"/>
          <w:sz w:val="32"/>
          <w:szCs w:val="32"/>
        </w:rPr>
      </w:pPr>
    </w:p>
    <w:p w14:paraId="2826DA45" w14:textId="77777777" w:rsidR="004535FA" w:rsidRDefault="00000000">
      <w:pPr>
        <w:widowControl w:val="0"/>
        <w:jc w:val="center"/>
        <w:rPr>
          <w:b/>
          <w:sz w:val="36"/>
          <w:szCs w:val="28"/>
          <w:lang w:eastAsia="hi-IN" w:bidi="hi-IN"/>
        </w:rPr>
      </w:pPr>
      <w:r>
        <w:rPr>
          <w:b/>
          <w:sz w:val="36"/>
          <w:szCs w:val="28"/>
          <w:lang w:eastAsia="hi-IN" w:bidi="hi-IN"/>
        </w:rPr>
        <w:t>Положение</w:t>
      </w:r>
    </w:p>
    <w:p w14:paraId="75905903" w14:textId="77777777" w:rsidR="004535FA" w:rsidRDefault="004535FA">
      <w:pPr>
        <w:widowControl w:val="0"/>
        <w:jc w:val="both"/>
        <w:rPr>
          <w:b/>
          <w:sz w:val="28"/>
          <w:szCs w:val="28"/>
          <w:lang w:eastAsia="hi-IN" w:bidi="hi-IN"/>
        </w:rPr>
      </w:pPr>
    </w:p>
    <w:p w14:paraId="3DB3C106" w14:textId="77777777" w:rsidR="004535FA" w:rsidRDefault="0000000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года.</w:t>
      </w:r>
    </w:p>
    <w:p w14:paraId="3400E39D" w14:textId="77777777" w:rsidR="004535FA" w:rsidRDefault="004535F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28CF1C" w14:textId="77777777" w:rsidR="004535FA" w:rsidRDefault="00000000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с 07:30 до 15:00.</w:t>
      </w:r>
    </w:p>
    <w:p w14:paraId="359E2D2E" w14:textId="77777777" w:rsidR="004535FA" w:rsidRDefault="004535FA">
      <w:pPr>
        <w:pStyle w:val="a3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38068B" w14:textId="77777777" w:rsidR="004535FA" w:rsidRDefault="00000000">
      <w:pPr>
        <w:pStyle w:val="a3"/>
        <w:widowControl w:val="0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ПКиО «Измайловский», г. Москва, Народный проспект, 17с28.</w:t>
      </w:r>
    </w:p>
    <w:p w14:paraId="505FCB40" w14:textId="77777777" w:rsidR="004535FA" w:rsidRDefault="004535FA">
      <w:pPr>
        <w:pStyle w:val="a3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14:paraId="06053E67" w14:textId="7AE40E60" w:rsidR="004535FA" w:rsidRDefault="00000000">
      <w:pPr>
        <w:pStyle w:val="a3"/>
        <w:widowControl w:val="0"/>
        <w:numPr>
          <w:ilvl w:val="0"/>
          <w:numId w:val="1"/>
        </w:numPr>
        <w:ind w:left="0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BA68E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лаготворительный фонд поддержки людей с синдромом Дауна «Синдром любви» (</w:t>
      </w:r>
      <w:hyperlink w:history="1">
        <w:r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/>
            <w:sz w:val="24"/>
            <w:szCs w:val="24"/>
          </w:rPr>
          <w:t>синдромлюбви.рф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37BB54" w14:textId="77777777" w:rsidR="004535FA" w:rsidRDefault="004535FA">
      <w:pPr>
        <w:pStyle w:val="a3"/>
        <w:widowControl w:val="0"/>
        <w:jc w:val="both"/>
      </w:pPr>
    </w:p>
    <w:p w14:paraId="7F1A4B0C" w14:textId="4E70B02C" w:rsidR="004535FA" w:rsidRDefault="00000000">
      <w:pPr>
        <w:widowControl w:val="0"/>
        <w:numPr>
          <w:ilvl w:val="0"/>
          <w:numId w:val="1"/>
        </w:numPr>
        <w:ind w:left="709" w:hanging="283"/>
        <w:rPr>
          <w:b/>
          <w:bCs/>
        </w:rPr>
      </w:pPr>
      <w:r>
        <w:rPr>
          <w:b/>
          <w:bCs/>
        </w:rPr>
        <w:t>Цел</w:t>
      </w:r>
      <w:r w:rsidR="00BA68E0">
        <w:rPr>
          <w:b/>
          <w:bCs/>
        </w:rPr>
        <w:t>ь</w:t>
      </w:r>
      <w:r>
        <w:rPr>
          <w:b/>
          <w:bCs/>
        </w:rPr>
        <w:t xml:space="preserve"> мероприятия</w:t>
      </w:r>
      <w:proofErr w:type="gramStart"/>
      <w:r>
        <w:rPr>
          <w:b/>
          <w:bCs/>
        </w:rPr>
        <w:t xml:space="preserve">: </w:t>
      </w:r>
      <w:r>
        <w:t>Собрать</w:t>
      </w:r>
      <w:proofErr w:type="gramEnd"/>
      <w:r>
        <w:t xml:space="preserve"> </w:t>
      </w:r>
      <w:r>
        <w:rPr>
          <w:b/>
        </w:rPr>
        <w:t>2 000 000 рублей</w:t>
      </w:r>
      <w:r>
        <w:t xml:space="preserve"> на развивающие программы для людей с синдромом Дауна.</w:t>
      </w:r>
    </w:p>
    <w:p w14:paraId="2EBDFAC7" w14:textId="77777777" w:rsidR="004535FA" w:rsidRDefault="004535FA">
      <w:pPr>
        <w:widowControl w:val="0"/>
        <w:jc w:val="both"/>
        <w:rPr>
          <w:b/>
          <w:bCs/>
        </w:rPr>
      </w:pPr>
    </w:p>
    <w:p w14:paraId="494A8207" w14:textId="77777777" w:rsidR="004535FA" w:rsidRDefault="00000000">
      <w:pPr>
        <w:widowControl w:val="0"/>
        <w:numPr>
          <w:ilvl w:val="0"/>
          <w:numId w:val="1"/>
        </w:numPr>
        <w:ind w:hanging="1778"/>
        <w:jc w:val="both"/>
      </w:pPr>
      <w:r>
        <w:rPr>
          <w:b/>
        </w:rPr>
        <w:t>Задачи мероприятия:</w:t>
      </w:r>
    </w:p>
    <w:p w14:paraId="4A6B294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любителей бега в благотворительную деятельность.</w:t>
      </w:r>
    </w:p>
    <w:p w14:paraId="0C1C31E3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благотворительных спортивных мероприятий.</w:t>
      </w:r>
    </w:p>
    <w:p w14:paraId="30B28CC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Развенчание мифов о людях с синдромом Дауна и интеграция людей с синдромом Дауна в активную социальную и спортивную жизнь общества.</w:t>
      </w:r>
    </w:p>
    <w:p w14:paraId="4CD0B5A5" w14:textId="77777777" w:rsidR="004535FA" w:rsidRDefault="004535F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D5499D" w14:textId="77777777" w:rsidR="004535FA" w:rsidRDefault="00000000">
      <w:pPr>
        <w:widowControl w:val="0"/>
        <w:numPr>
          <w:ilvl w:val="0"/>
          <w:numId w:val="1"/>
        </w:numPr>
        <w:ind w:hanging="1778"/>
        <w:jc w:val="both"/>
      </w:pPr>
      <w:r>
        <w:rPr>
          <w:b/>
          <w:bCs/>
        </w:rPr>
        <w:t>Программа мероприятия</w:t>
      </w:r>
      <w:r>
        <w:t xml:space="preserve">: </w:t>
      </w:r>
    </w:p>
    <w:p w14:paraId="7A760198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:30-11:00 – регистрация, выдача стартовых пакетов.</w:t>
      </w:r>
    </w:p>
    <w:p w14:paraId="1C282446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8:40 – открытие мероприятия.</w:t>
      </w:r>
    </w:p>
    <w:p w14:paraId="4B04553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разминка для детей.</w:t>
      </w:r>
    </w:p>
    <w:p w14:paraId="0046EDC4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 – детский забег на 50 м, включая участников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НЕособенного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старта» 0-5 лет.</w:t>
      </w:r>
    </w:p>
    <w:p w14:paraId="3C1C1B32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9:30 – взрослая корпоративная эстафета 4х500 м.</w:t>
      </w:r>
    </w:p>
    <w:p w14:paraId="1D4C2057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9:40 – костюмированный забег 500 м.</w:t>
      </w:r>
    </w:p>
    <w:p w14:paraId="0C815CE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НЕособенный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старт» – забег для участников с синдромом Дауна 500 м 6-17 лет.</w:t>
      </w:r>
    </w:p>
    <w:p w14:paraId="59D7008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10:15-12:00 – развлекательная программа для детей и зрителей.</w:t>
      </w:r>
    </w:p>
    <w:p w14:paraId="283D4F9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10:15 – детский забег на 500 м (мальчики).</w:t>
      </w:r>
    </w:p>
    <w:p w14:paraId="5322D49B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 – детский забег на 500 м (девочки).</w:t>
      </w:r>
    </w:p>
    <w:p w14:paraId="7A43111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 – детский забег на 1000 м (мальчики).</w:t>
      </w:r>
    </w:p>
    <w:p w14:paraId="79F407A1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детский забег на 1000 м (девочки).</w:t>
      </w:r>
    </w:p>
    <w:p w14:paraId="21D5AEF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 – разминка для взрослых.</w:t>
      </w:r>
    </w:p>
    <w:p w14:paraId="1DA6F15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 – старт на дистанцию 2 км.</w:t>
      </w:r>
    </w:p>
    <w:p w14:paraId="28861AE8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– старт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дистанции 21,1 км.</w:t>
      </w:r>
    </w:p>
    <w:p w14:paraId="3BC310D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11:05 – старт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дистанции 10 км.</w:t>
      </w:r>
    </w:p>
    <w:p w14:paraId="456B05A4" w14:textId="641E608A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BA68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старт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дистанции 5 км.</w:t>
      </w:r>
    </w:p>
    <w:p w14:paraId="35C43B1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12:00 – награждение детских забегов, включая победителей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НЕособенного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старта».</w:t>
      </w:r>
    </w:p>
    <w:p w14:paraId="441CE63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12:30 – награждение участников забега на 2 и 5 км.</w:t>
      </w:r>
    </w:p>
    <w:p w14:paraId="23B95AB3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12:40 – награждение участников забега на 10 км.</w:t>
      </w:r>
    </w:p>
    <w:p w14:paraId="18D942C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13:30 – награждение участников забега на 21,1 км.</w:t>
      </w:r>
    </w:p>
    <w:p w14:paraId="61E34CD1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розыгрыш призов.</w:t>
      </w:r>
    </w:p>
    <w:p w14:paraId="6806D22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закрытие мероприятия.</w:t>
      </w:r>
    </w:p>
    <w:p w14:paraId="68BA09E6" w14:textId="77777777" w:rsidR="004535FA" w:rsidRDefault="00000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может быть изменена организатором. </w:t>
      </w:r>
    </w:p>
    <w:p w14:paraId="441A9891" w14:textId="77777777" w:rsidR="004535FA" w:rsidRDefault="004535F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5BCE9D" w14:textId="77777777" w:rsidR="004535FA" w:rsidRDefault="00000000">
      <w:pPr>
        <w:pStyle w:val="aff"/>
        <w:numPr>
          <w:ilvl w:val="0"/>
          <w:numId w:val="1"/>
        </w:numPr>
        <w:spacing w:after="0" w:line="240" w:lineRule="atLeast"/>
        <w:ind w:hanging="1778"/>
        <w:jc w:val="both"/>
        <w:rPr>
          <w:color w:val="000000"/>
        </w:rPr>
      </w:pPr>
      <w:bookmarkStart w:id="1" w:name="_Hlk20390158"/>
      <w:r>
        <w:rPr>
          <w:b/>
          <w:lang w:val="ru-RU"/>
        </w:rPr>
        <w:t>Требования к участникам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мероприятия</w:t>
      </w:r>
      <w:bookmarkEnd w:id="1"/>
      <w:proofErr w:type="spellEnd"/>
      <w:r>
        <w:rPr>
          <w:b/>
          <w:bCs/>
          <w:lang w:val="ru-RU"/>
        </w:rPr>
        <w:t>:</w:t>
      </w:r>
    </w:p>
    <w:p w14:paraId="1C123202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8.1. К участию в мероприятии на дистанции 10 и 21,1 км допускаются все желающие в возрасте 18 лет и старше. </w:t>
      </w:r>
    </w:p>
    <w:p w14:paraId="01152975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8.2. К участию в мероприятии на дистанцию 2 и 5 км допускаются все желающие в возрасте 14 лет и старше. </w:t>
      </w:r>
    </w:p>
    <w:p w14:paraId="23E41FDC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>8.3. К участию в мероприятии на дистанцию 500 метров «</w:t>
      </w:r>
      <w:proofErr w:type="spellStart"/>
      <w:r>
        <w:rPr>
          <w:lang w:val="ru-RU"/>
        </w:rPr>
        <w:t>НЕособенный</w:t>
      </w:r>
      <w:proofErr w:type="spellEnd"/>
      <w:r>
        <w:rPr>
          <w:lang w:val="ru-RU"/>
        </w:rPr>
        <w:t xml:space="preserve"> старт» допускаются только участники с синдромом Дауна в возрасте 6 - 17 лет.</w:t>
      </w:r>
    </w:p>
    <w:p w14:paraId="01A6F0CD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8.4. К участию в корпоративной эстафете допускаются только команды коммерческих и некоммерческих организаций, возраст участников которых составляет 18 лет и старше. </w:t>
      </w:r>
    </w:p>
    <w:p w14:paraId="7C709816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8.4.1. Состав корпоративной команды определяется капитаном команды. </w:t>
      </w:r>
    </w:p>
    <w:p w14:paraId="0687819D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8.4.2. В состав команды корпоративной эстафеты не могут входить лица, не являющиеся сотрудниками организации. </w:t>
      </w:r>
    </w:p>
    <w:p w14:paraId="178423CD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8.5. Принимая участие в мероприятии, участник подтверждает, что регулярно проходит медицинские обследования в целях обеспечения безопасности участия в мероприятии для его здоровья. </w:t>
      </w:r>
    </w:p>
    <w:p w14:paraId="435E390D" w14:textId="77777777" w:rsidR="004535FA" w:rsidRDefault="00000000">
      <w:pPr>
        <w:pStyle w:val="aff"/>
        <w:spacing w:after="0" w:line="240" w:lineRule="atLeast"/>
        <w:ind w:firstLine="426"/>
        <w:jc w:val="both"/>
        <w:rPr>
          <w:lang w:val="ru-RU"/>
        </w:rPr>
      </w:pPr>
      <w:r>
        <w:rPr>
          <w:lang w:val="ru-RU"/>
        </w:rPr>
        <w:t>8.6. Возраст участника мероприятия определяется по состоянию на 31 декабря 2024 года.</w:t>
      </w:r>
    </w:p>
    <w:p w14:paraId="10BF8FCD" w14:textId="77777777" w:rsidR="004535FA" w:rsidRDefault="004535FA">
      <w:pPr>
        <w:pStyle w:val="aff"/>
        <w:spacing w:after="0"/>
        <w:jc w:val="both"/>
        <w:rPr>
          <w:lang w:val="ru-RU"/>
        </w:rPr>
      </w:pPr>
    </w:p>
    <w:p w14:paraId="1FFC6A6A" w14:textId="77777777" w:rsidR="004535FA" w:rsidRDefault="00000000">
      <w:pPr>
        <w:widowControl w:val="0"/>
        <w:numPr>
          <w:ilvl w:val="0"/>
          <w:numId w:val="1"/>
        </w:numPr>
        <w:ind w:hanging="1778"/>
        <w:jc w:val="both"/>
        <w:rPr>
          <w:b/>
          <w:bCs/>
        </w:rPr>
      </w:pPr>
      <w:r>
        <w:rPr>
          <w:b/>
        </w:rPr>
        <w:t>Порядок приема заявок</w:t>
      </w:r>
      <w:r>
        <w:rPr>
          <w:b/>
          <w:bCs/>
        </w:rPr>
        <w:t xml:space="preserve"> и уплаты регистрационных взносов:</w:t>
      </w:r>
    </w:p>
    <w:p w14:paraId="318B2E2A" w14:textId="77777777" w:rsidR="004535FA" w:rsidRDefault="00000000">
      <w:pPr>
        <w:widowControl w:val="0"/>
        <w:ind w:firstLine="426"/>
        <w:jc w:val="both"/>
      </w:pPr>
      <w:r>
        <w:t>9.1. Регистрируясь, участник берет на себя полную ответственность за свое здоровье и все возможные риски, связанные с участием в забеге (травмы и иные проблемы со здоровьем), а также подтверждает свое согласие с настоящим Положением и обязуется выполнять указанные в нем обязательства, правила и ограничения.</w:t>
      </w:r>
    </w:p>
    <w:p w14:paraId="4376C9F0" w14:textId="77777777" w:rsidR="004535FA" w:rsidRDefault="00000000">
      <w:pPr>
        <w:widowControl w:val="0"/>
        <w:ind w:firstLine="426"/>
        <w:jc w:val="both"/>
      </w:pPr>
      <w:r>
        <w:t xml:space="preserve">9.2. Заявки принимаются до 27 сентября 2024 года включительно на сайте спортивных проектов фонда «Синдром любви»: </w:t>
      </w:r>
      <w:hyperlink r:id="rId18" w:tooltip="https://www.sportvoblago.ru/events/yubileynyy-zabeg-dobryy-gryaznyy-treyl-5-let/" w:history="1">
        <w:r>
          <w:rPr>
            <w:rStyle w:val="af3"/>
            <w:lang w:eastAsia="ar-SA"/>
          </w:rPr>
          <w:t>https://www.sportvoblago.ru</w:t>
        </w:r>
      </w:hyperlink>
      <w:r>
        <w:t>.</w:t>
      </w:r>
    </w:p>
    <w:p w14:paraId="3F2DDD5F" w14:textId="77777777" w:rsidR="004535FA" w:rsidRDefault="00000000">
      <w:pPr>
        <w:widowControl w:val="0"/>
        <w:ind w:firstLine="426"/>
        <w:jc w:val="both"/>
      </w:pPr>
      <w:r>
        <w:t>9.3. Электронная регистрация может быть закрыта досрочно при достижении максимального числа участников Соревнования.</w:t>
      </w:r>
    </w:p>
    <w:p w14:paraId="5D924F8A" w14:textId="77777777" w:rsidR="004535FA" w:rsidRDefault="00000000">
      <w:pPr>
        <w:widowControl w:val="0"/>
        <w:ind w:firstLine="426"/>
        <w:jc w:val="both"/>
      </w:pPr>
      <w:r>
        <w:t>9.4. При регистрации участник обязан указывать персональные данные в соответствии с документами, удостоверяющими личность.</w:t>
      </w:r>
    </w:p>
    <w:p w14:paraId="51024CA7" w14:textId="77777777" w:rsidR="004535FA" w:rsidRDefault="00000000">
      <w:pPr>
        <w:widowControl w:val="0"/>
        <w:ind w:firstLine="426"/>
        <w:jc w:val="both"/>
      </w:pPr>
      <w:r>
        <w:t>9.5. После регистрации и внесения регистрационного взноса на электронный адрес участника будет направлено приглашение-подтверждение участия в забеге.</w:t>
      </w:r>
    </w:p>
    <w:p w14:paraId="6043959B" w14:textId="4CA4728A" w:rsidR="004535FA" w:rsidRDefault="00000000">
      <w:pPr>
        <w:widowControl w:val="0"/>
        <w:ind w:firstLine="426"/>
        <w:jc w:val="both"/>
      </w:pPr>
      <w:r>
        <w:t xml:space="preserve">9.6. Внести </w:t>
      </w:r>
      <w:r w:rsidR="00BA68E0">
        <w:t>регистрационный взнос</w:t>
      </w:r>
      <w:r>
        <w:t xml:space="preserve"> возможно в режиме </w:t>
      </w:r>
      <w:proofErr w:type="spellStart"/>
      <w:r>
        <w:t>on-line</w:t>
      </w:r>
      <w:proofErr w:type="spellEnd"/>
      <w:r>
        <w:t xml:space="preserve"> </w:t>
      </w:r>
      <w:r w:rsidR="00BA68E0">
        <w:t xml:space="preserve">с использованием банковской </w:t>
      </w:r>
      <w:r w:rsidR="00BA68E0">
        <w:lastRenderedPageBreak/>
        <w:t>карты</w:t>
      </w:r>
      <w:r>
        <w:t>.</w:t>
      </w:r>
    </w:p>
    <w:p w14:paraId="1BCF4D94" w14:textId="77777777" w:rsidR="004535FA" w:rsidRDefault="00000000">
      <w:pPr>
        <w:widowControl w:val="0"/>
        <w:ind w:firstLine="426"/>
        <w:jc w:val="both"/>
      </w:pPr>
      <w:r>
        <w:t>9.7. В случае невозможности принять участие в забеге взнос не возвращается, т.к. является благотворительным пожертвованием.</w:t>
      </w:r>
    </w:p>
    <w:p w14:paraId="7ADFDA50" w14:textId="77777777" w:rsidR="004535FA" w:rsidRDefault="004535FA">
      <w:pPr>
        <w:pStyle w:val="aff1"/>
        <w:spacing w:after="160" w:line="256" w:lineRule="auto"/>
        <w:ind w:left="567"/>
        <w:contextualSpacing/>
        <w:jc w:val="both"/>
      </w:pPr>
    </w:p>
    <w:p w14:paraId="78C72E10" w14:textId="77777777" w:rsidR="004535FA" w:rsidRDefault="00000000">
      <w:pPr>
        <w:pStyle w:val="aff"/>
        <w:numPr>
          <w:ilvl w:val="0"/>
          <w:numId w:val="1"/>
        </w:numPr>
        <w:spacing w:after="0"/>
        <w:ind w:left="851" w:hanging="425"/>
        <w:jc w:val="both"/>
      </w:pPr>
      <w:r>
        <w:rPr>
          <w:b/>
          <w:lang w:val="ru-RU"/>
        </w:rPr>
        <w:t>Дистанции:</w:t>
      </w:r>
    </w:p>
    <w:p w14:paraId="0C3F1786" w14:textId="77777777" w:rsidR="004535FA" w:rsidRDefault="00000000">
      <w:pPr>
        <w:pStyle w:val="aff"/>
        <w:spacing w:after="0"/>
        <w:ind w:firstLine="426"/>
        <w:jc w:val="both"/>
        <w:rPr>
          <w:bCs/>
          <w:lang w:val="ru-RU"/>
        </w:rPr>
      </w:pPr>
      <w:r>
        <w:rPr>
          <w:bCs/>
          <w:lang w:val="ru-RU"/>
        </w:rPr>
        <w:t xml:space="preserve">10.1. Для </w:t>
      </w:r>
      <w:proofErr w:type="spellStart"/>
      <w:r>
        <w:rPr>
          <w:bCs/>
          <w:lang w:val="ru-RU"/>
        </w:rPr>
        <w:t>нормотипичных</w:t>
      </w:r>
      <w:proofErr w:type="spellEnd"/>
      <w:r>
        <w:rPr>
          <w:bCs/>
          <w:lang w:val="ru-RU"/>
        </w:rPr>
        <w:t xml:space="preserve"> участников:</w:t>
      </w:r>
    </w:p>
    <w:p w14:paraId="6B761EF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м – мальчики и девочки 0-5 лет (2019-2024 г. р.). Без учета времени.</w:t>
      </w:r>
    </w:p>
    <w:p w14:paraId="2D8E8E72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м – мальчики и девочки 6-9 лет (2015-2018 г. р.).</w:t>
      </w:r>
    </w:p>
    <w:p w14:paraId="50FB858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м – мальчики и девочки 10-13 лет (2011-2014 г. р.).</w:t>
      </w:r>
    </w:p>
    <w:p w14:paraId="5C3F5FC4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 5 км – юноши и девушки 14-17 лет (2007-2010 г. р.).</w:t>
      </w:r>
    </w:p>
    <w:p w14:paraId="0649D17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км – мужчины и женщины 18 лет и старше (2006 г. р. и ст.).</w:t>
      </w:r>
    </w:p>
    <w:p w14:paraId="58F5DEAE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км – мужчины и женщины 18 лет и старше (2006 г. р. и ст.).</w:t>
      </w:r>
    </w:p>
    <w:p w14:paraId="6B6C9D3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км – мужчины и женщины 18 лет и старше (2006 г. р. и ст.).</w:t>
      </w:r>
    </w:p>
    <w:p w14:paraId="40D919CE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21,1 км – мужчины и женщины 18 лет и старше (2006 г. р. и ст.).</w:t>
      </w:r>
    </w:p>
    <w:p w14:paraId="63BFDC5C" w14:textId="77777777" w:rsidR="004535FA" w:rsidRDefault="00000000">
      <w:pPr>
        <w:pStyle w:val="aff"/>
        <w:tabs>
          <w:tab w:val="left" w:pos="851"/>
        </w:tabs>
        <w:spacing w:after="0"/>
        <w:ind w:left="426"/>
        <w:jc w:val="both"/>
        <w:rPr>
          <w:bCs/>
          <w:lang w:val="ru-RU"/>
        </w:rPr>
      </w:pPr>
      <w:r>
        <w:rPr>
          <w:bCs/>
          <w:lang w:val="ru-RU"/>
        </w:rPr>
        <w:t>10.2. «</w:t>
      </w:r>
      <w:proofErr w:type="spellStart"/>
      <w:r>
        <w:rPr>
          <w:bCs/>
          <w:lang w:val="ru-RU"/>
        </w:rPr>
        <w:t>НЕособенный</w:t>
      </w:r>
      <w:proofErr w:type="spellEnd"/>
      <w:r>
        <w:rPr>
          <w:bCs/>
          <w:lang w:val="ru-RU"/>
        </w:rPr>
        <w:t xml:space="preserve"> старт»: </w:t>
      </w:r>
    </w:p>
    <w:p w14:paraId="52759E2C" w14:textId="77777777" w:rsidR="004535FA" w:rsidRDefault="00000000">
      <w:pPr>
        <w:pStyle w:val="aff"/>
        <w:tabs>
          <w:tab w:val="left" w:pos="851"/>
        </w:tabs>
        <w:spacing w:after="0"/>
        <w:ind w:left="426"/>
        <w:jc w:val="both"/>
        <w:rPr>
          <w:bCs/>
          <w:lang w:val="ru-RU"/>
        </w:rPr>
      </w:pPr>
      <w:r>
        <w:rPr>
          <w:bCs/>
          <w:lang w:val="ru-RU"/>
        </w:rPr>
        <w:t>10.2.1. В «</w:t>
      </w:r>
      <w:proofErr w:type="spellStart"/>
      <w:r>
        <w:rPr>
          <w:bCs/>
          <w:lang w:val="ru-RU"/>
        </w:rPr>
        <w:t>НЕособенном</w:t>
      </w:r>
      <w:proofErr w:type="spellEnd"/>
      <w:r>
        <w:rPr>
          <w:bCs/>
          <w:lang w:val="ru-RU"/>
        </w:rPr>
        <w:t xml:space="preserve"> старте» могут принять участие люди с синдромом Дауна.</w:t>
      </w:r>
    </w:p>
    <w:p w14:paraId="559D3EA0" w14:textId="2B15D62B" w:rsidR="00B647AC" w:rsidRPr="00B647AC" w:rsidRDefault="00000000" w:rsidP="00B647AC">
      <w:pPr>
        <w:widowControl w:val="0"/>
        <w:ind w:firstLine="426"/>
        <w:jc w:val="both"/>
      </w:pPr>
      <w:r>
        <w:rPr>
          <w:bCs/>
        </w:rPr>
        <w:t>10.2.2. Для регистрации на «</w:t>
      </w:r>
      <w:proofErr w:type="spellStart"/>
      <w:r>
        <w:rPr>
          <w:bCs/>
        </w:rPr>
        <w:t>НЕособенный</w:t>
      </w:r>
      <w:proofErr w:type="spellEnd"/>
      <w:r>
        <w:rPr>
          <w:bCs/>
        </w:rPr>
        <w:t xml:space="preserve"> старт» необходимо заполнить </w:t>
      </w:r>
      <w:r>
        <w:rPr>
          <w:bCs/>
          <w:lang w:val="en-US"/>
        </w:rPr>
        <w:t>google</w:t>
      </w:r>
      <w:r>
        <w:rPr>
          <w:bCs/>
        </w:rPr>
        <w:t>-опросник по ссылке</w:t>
      </w:r>
      <w:r w:rsidR="00BA68E0" w:rsidRPr="00B647AC">
        <w:rPr>
          <w:bCs/>
        </w:rPr>
        <w:t>:</w:t>
      </w:r>
      <w:r w:rsidR="00B647AC" w:rsidRPr="00B647AC">
        <w:t xml:space="preserve">  </w:t>
      </w:r>
      <w:hyperlink r:id="rId19" w:history="1">
        <w:r w:rsidR="00B647AC" w:rsidRPr="003077B9">
          <w:rPr>
            <w:rStyle w:val="af3"/>
          </w:rPr>
          <w:t>https://forms.gle/C8bTQvZQUSaRExiY7</w:t>
        </w:r>
      </w:hyperlink>
    </w:p>
    <w:p w14:paraId="499FCFB9" w14:textId="77777777" w:rsidR="004535FA" w:rsidRDefault="00000000">
      <w:pPr>
        <w:widowControl w:val="0"/>
        <w:ind w:firstLine="426"/>
        <w:jc w:val="both"/>
        <w:rPr>
          <w:bCs/>
        </w:rPr>
      </w:pPr>
      <w:r>
        <w:rPr>
          <w:color w:val="202020"/>
          <w:shd w:val="clear" w:color="auto" w:fill="FFFFFF"/>
        </w:rPr>
        <w:t xml:space="preserve">10.2.3. Дистанции </w:t>
      </w:r>
      <w:r>
        <w:rPr>
          <w:bCs/>
        </w:rPr>
        <w:t>«</w:t>
      </w:r>
      <w:proofErr w:type="spellStart"/>
      <w:r>
        <w:rPr>
          <w:bCs/>
        </w:rPr>
        <w:t>НЕособенного</w:t>
      </w:r>
      <w:proofErr w:type="spellEnd"/>
      <w:r>
        <w:rPr>
          <w:bCs/>
        </w:rPr>
        <w:t xml:space="preserve"> старта»:</w:t>
      </w:r>
    </w:p>
    <w:p w14:paraId="12F0B843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50 м – мальчики и девочки 0-5 лет (2019-2024 г. р.). Без учета времени.</w:t>
      </w:r>
    </w:p>
    <w:p w14:paraId="37D9A3D4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м – участники 6-17 лет (2007-2018 г. р.).</w:t>
      </w:r>
    </w:p>
    <w:p w14:paraId="336ECC6A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 По достижении лимита в 50 человек, бесплатная регистрация для людей с синдромом Дауна будет закрыта. </w:t>
      </w:r>
    </w:p>
    <w:p w14:paraId="3CA4D487" w14:textId="7643C1D2" w:rsidR="004535FA" w:rsidRDefault="00000000">
      <w:pPr>
        <w:pStyle w:val="aff"/>
        <w:spacing w:after="0"/>
        <w:ind w:firstLine="426"/>
        <w:jc w:val="both"/>
        <w:rPr>
          <w:lang w:val="ru-RU"/>
        </w:rPr>
      </w:pPr>
      <w:r>
        <w:rPr>
          <w:lang w:val="ru-RU"/>
        </w:rPr>
        <w:t xml:space="preserve">10.3. Точная длина дистанции может несущественно отличаться от заявленной в большую или меньшую сторону. При внесении изменений организаторы обязуются сообщить об этом участникам посредством одного или нескольких доступных информационных каналов: на сайте мероприятия </w:t>
      </w:r>
      <w:hyperlink r:id="rId20" w:tooltip="https://sportvoblago.ru/events/blagotvoriteln" w:history="1">
        <w:r w:rsidRPr="004F1715">
          <w:rPr>
            <w:rStyle w:val="af3"/>
            <w:lang w:val="ru-RU"/>
          </w:rPr>
          <w:t>https://sportvoblago.ru/events/blagotvoriteln</w:t>
        </w:r>
      </w:hyperlink>
      <w:r w:rsidRPr="004F1715">
        <w:rPr>
          <w:rStyle w:val="af3"/>
          <w:lang w:val="ru-RU"/>
        </w:rPr>
        <w:t>yi-zabeg-sport-vo-blago-2</w:t>
      </w:r>
      <w:r w:rsidR="004F1715" w:rsidRPr="004F1715">
        <w:rPr>
          <w:rStyle w:val="af3"/>
          <w:lang w:val="ru-RU"/>
        </w:rPr>
        <w:t>8</w:t>
      </w:r>
      <w:r w:rsidRPr="004F1715">
        <w:rPr>
          <w:rStyle w:val="af3"/>
          <w:lang w:val="ru-RU"/>
        </w:rPr>
        <w:t>-0</w:t>
      </w:r>
      <w:r w:rsidR="004F1715" w:rsidRPr="004F1715">
        <w:rPr>
          <w:rStyle w:val="af3"/>
          <w:lang w:val="ru-RU"/>
        </w:rPr>
        <w:t>9</w:t>
      </w:r>
      <w:r w:rsidRPr="004F1715">
        <w:rPr>
          <w:rStyle w:val="af3"/>
          <w:lang w:val="ru-RU"/>
        </w:rPr>
        <w:t>-2024</w:t>
      </w:r>
      <w:r>
        <w:rPr>
          <w:rStyle w:val="af3"/>
          <w:shd w:val="clear" w:color="auto" w:fill="E3FEE0"/>
          <w:lang w:val="ru-RU"/>
        </w:rPr>
        <w:t>/,</w:t>
      </w:r>
      <w:r>
        <w:rPr>
          <w:lang w:val="ru-RU"/>
        </w:rPr>
        <w:t xml:space="preserve"> на старте или иным способом.</w:t>
      </w:r>
    </w:p>
    <w:p w14:paraId="1A7A069A" w14:textId="77777777" w:rsidR="004535FA" w:rsidRDefault="00000000">
      <w:pPr>
        <w:pStyle w:val="aff"/>
        <w:spacing w:after="0"/>
        <w:ind w:firstLine="426"/>
        <w:jc w:val="both"/>
        <w:rPr>
          <w:lang w:val="ru-RU"/>
        </w:rPr>
      </w:pPr>
      <w:bookmarkStart w:id="2" w:name="_Hlk18075917"/>
      <w:bookmarkEnd w:id="2"/>
      <w:r>
        <w:rPr>
          <w:lang w:val="ru-RU"/>
        </w:rPr>
        <w:t>10.4. В финишном городке будут размещены раздевалки, камеры хранения, туалеты.</w:t>
      </w:r>
    </w:p>
    <w:p w14:paraId="565C0754" w14:textId="77777777" w:rsidR="004535FA" w:rsidRDefault="00000000">
      <w:pPr>
        <w:pStyle w:val="aff"/>
        <w:spacing w:after="0"/>
        <w:ind w:firstLine="426"/>
        <w:jc w:val="both"/>
        <w:rPr>
          <w:lang w:val="ru-RU"/>
        </w:rPr>
      </w:pPr>
      <w:r>
        <w:rPr>
          <w:lang w:val="ru-RU"/>
        </w:rPr>
        <w:t>10.5. Организаторы оставляют за собой право изменить место старта и финиша дистанции.</w:t>
      </w:r>
    </w:p>
    <w:p w14:paraId="23920300" w14:textId="77777777" w:rsidR="004535FA" w:rsidRDefault="004535FA">
      <w:pPr>
        <w:pStyle w:val="aff"/>
        <w:spacing w:after="0"/>
        <w:ind w:firstLine="567"/>
        <w:jc w:val="both"/>
        <w:rPr>
          <w:lang w:val="ru-RU"/>
        </w:rPr>
      </w:pPr>
    </w:p>
    <w:p w14:paraId="3389D68A" w14:textId="77777777" w:rsidR="004535FA" w:rsidRDefault="00000000">
      <w:pPr>
        <w:pStyle w:val="aff"/>
        <w:numPr>
          <w:ilvl w:val="0"/>
          <w:numId w:val="1"/>
        </w:numPr>
        <w:spacing w:after="0"/>
        <w:ind w:left="851" w:hanging="425"/>
        <w:jc w:val="both"/>
        <w:rPr>
          <w:b/>
          <w:lang w:val="ru-RU"/>
        </w:rPr>
      </w:pPr>
      <w:r>
        <w:rPr>
          <w:b/>
          <w:lang w:val="ru-RU"/>
        </w:rPr>
        <w:t>Допуск к участию:</w:t>
      </w:r>
    </w:p>
    <w:p w14:paraId="49F8472C" w14:textId="77777777" w:rsidR="004535FA" w:rsidRDefault="00000000">
      <w:pPr>
        <w:pStyle w:val="Standard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11.1. Участники подтверждают личной подписью персональную ответственность за свое здоровье, физическую и техническую подготовку и осознание возможных рисков, связанных с участием в мероприятии.</w:t>
      </w:r>
    </w:p>
    <w:p w14:paraId="54CF310F" w14:textId="5F0F8772" w:rsidR="004535FA" w:rsidRDefault="00000000">
      <w:pPr>
        <w:pStyle w:val="Standard"/>
        <w:ind w:firstLine="426"/>
        <w:jc w:val="both"/>
      </w:pPr>
      <w:r>
        <w:rPr>
          <w:rFonts w:ascii="Times New Roman" w:hAnsi="Times New Roman" w:cs="Times New Roman"/>
          <w:sz w:val="24"/>
        </w:rPr>
        <w:t xml:space="preserve">11.2. </w:t>
      </w:r>
      <w:r w:rsidR="00A151F1">
        <w:rPr>
          <w:rFonts w:ascii="Times New Roman" w:hAnsi="Times New Roman" w:cs="Times New Roman"/>
          <w:color w:val="000000"/>
          <w:sz w:val="24"/>
        </w:rPr>
        <w:t xml:space="preserve">При получении стартового пакета участники предъявляют оригинал медицинского заключения </w:t>
      </w:r>
      <w:r>
        <w:rPr>
          <w:rFonts w:ascii="Times New Roman" w:hAnsi="Times New Roman" w:cs="Times New Roman"/>
          <w:sz w:val="24"/>
        </w:rPr>
        <w:t xml:space="preserve">о допуске к участию в </w:t>
      </w:r>
      <w:r w:rsidR="00A151F1">
        <w:rPr>
          <w:rFonts w:ascii="Times New Roman" w:hAnsi="Times New Roman" w:cs="Times New Roman"/>
          <w:sz w:val="24"/>
        </w:rPr>
        <w:t xml:space="preserve">физкультурных и спортивных мероприятиях </w:t>
      </w:r>
      <w:r>
        <w:rPr>
          <w:rFonts w:ascii="Times New Roman" w:hAnsi="Times New Roman" w:cs="Times New Roman"/>
          <w:sz w:val="24"/>
        </w:rPr>
        <w:t xml:space="preserve">(приложение № </w:t>
      </w:r>
      <w:r w:rsidR="00A151F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приказу Министерства здравоохранения РФ от 23 октября 2020 г. № 1144н).</w:t>
      </w:r>
      <w:r w:rsidR="00A151F1" w:rsidRPr="00A151F1">
        <w:rPr>
          <w:rFonts w:ascii="Times New Roman" w:hAnsi="Times New Roman" w:cs="Times New Roman"/>
          <w:color w:val="000000"/>
          <w:sz w:val="24"/>
        </w:rPr>
        <w:t xml:space="preserve"> </w:t>
      </w:r>
      <w:r w:rsidR="00A151F1">
        <w:rPr>
          <w:rFonts w:ascii="Times New Roman" w:hAnsi="Times New Roman" w:cs="Times New Roman"/>
          <w:color w:val="000000"/>
          <w:sz w:val="24"/>
        </w:rPr>
        <w:t>Участники без справки на старт допускаться не будут.</w:t>
      </w:r>
      <w:r w:rsidR="00A151F1" w:rsidRPr="00A151F1">
        <w:rPr>
          <w:rFonts w:ascii="Times New Roman" w:hAnsi="Times New Roman" w:cs="Times New Roman"/>
          <w:color w:val="000000"/>
          <w:sz w:val="24"/>
        </w:rPr>
        <w:t xml:space="preserve"> </w:t>
      </w:r>
      <w:r w:rsidR="00A151F1">
        <w:rPr>
          <w:rFonts w:ascii="Times New Roman" w:hAnsi="Times New Roman" w:cs="Times New Roman"/>
          <w:color w:val="000000"/>
          <w:sz w:val="24"/>
        </w:rPr>
        <w:t>Исключение – дети до 5 лет.</w:t>
      </w:r>
    </w:p>
    <w:p w14:paraId="65DA13E3" w14:textId="04652FE7" w:rsidR="004535FA" w:rsidRDefault="00000000" w:rsidP="00A151F1">
      <w:pPr>
        <w:pStyle w:val="Standard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11.3. Медицинские документы должны быть оформлены не ранее 28 </w:t>
      </w:r>
      <w:r w:rsidR="00A151F1">
        <w:rPr>
          <w:rFonts w:ascii="Times New Roman" w:hAnsi="Times New Roman" w:cs="Times New Roman"/>
          <w:color w:val="000000"/>
          <w:sz w:val="24"/>
        </w:rPr>
        <w:t>апреля</w:t>
      </w:r>
      <w:r>
        <w:rPr>
          <w:rFonts w:ascii="Times New Roman" w:hAnsi="Times New Roman" w:cs="Times New Roman"/>
          <w:color w:val="000000"/>
          <w:sz w:val="24"/>
        </w:rPr>
        <w:t xml:space="preserve"> 202</w:t>
      </w:r>
      <w:r w:rsidR="00A151F1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 года.</w:t>
      </w:r>
    </w:p>
    <w:p w14:paraId="7A39C706" w14:textId="38C23083" w:rsidR="004535FA" w:rsidRDefault="00000000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A151F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Возраст участника определяется по состоянию на 31 декабря 2024 года.</w:t>
      </w:r>
    </w:p>
    <w:p w14:paraId="15953009" w14:textId="77777777" w:rsidR="004535FA" w:rsidRDefault="004535FA">
      <w:pPr>
        <w:pStyle w:val="Standard"/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176090AE" w14:textId="77777777" w:rsidR="004535FA" w:rsidRDefault="00000000">
      <w:pPr>
        <w:pStyle w:val="aff"/>
        <w:numPr>
          <w:ilvl w:val="0"/>
          <w:numId w:val="1"/>
        </w:numPr>
        <w:spacing w:after="0"/>
        <w:ind w:left="851" w:hanging="425"/>
        <w:jc w:val="both"/>
        <w:rPr>
          <w:lang w:val="ru-RU"/>
        </w:rPr>
      </w:pPr>
      <w:r>
        <w:rPr>
          <w:b/>
          <w:lang w:val="ru-RU"/>
        </w:rPr>
        <w:t>К участию в мероприятии не допускаются:</w:t>
      </w:r>
    </w:p>
    <w:p w14:paraId="6E9B1AA8" w14:textId="77777777" w:rsidR="004535FA" w:rsidRDefault="00000000">
      <w:pPr>
        <w:pStyle w:val="Standard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 Участники без стартового номера.</w:t>
      </w:r>
    </w:p>
    <w:p w14:paraId="4F5A88C1" w14:textId="77777777" w:rsidR="004535FA" w:rsidRDefault="00000000">
      <w:pPr>
        <w:pStyle w:val="Standard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12.2. Участники с животными.</w:t>
      </w:r>
    </w:p>
    <w:p w14:paraId="5F3D3957" w14:textId="77777777" w:rsidR="004535FA" w:rsidRDefault="00000000">
      <w:pPr>
        <w:pStyle w:val="Standard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12.3. Участники с детьми в колясках, специальных рюкзаках и других приспособлениях для переноски/перевозки детей.</w:t>
      </w:r>
    </w:p>
    <w:p w14:paraId="4ACDA7A8" w14:textId="77777777" w:rsidR="004535FA" w:rsidRDefault="00000000">
      <w:pPr>
        <w:pStyle w:val="Standard"/>
        <w:ind w:firstLine="426"/>
        <w:jc w:val="both"/>
      </w:pPr>
      <w:r>
        <w:rPr>
          <w:rFonts w:ascii="Times New Roman" w:hAnsi="Times New Roman" w:cs="Times New Roman"/>
          <w:sz w:val="24"/>
        </w:rPr>
        <w:lastRenderedPageBreak/>
        <w:t>12.4. Участники в экипировке, со снаряжением или предметами, которые могут помешать или нанести вред другим участникам мероприятия (в том числе бегуны с флагами на древках и палками для скандинавской ходьбы).</w:t>
      </w:r>
    </w:p>
    <w:p w14:paraId="4EA5A4D5" w14:textId="77777777" w:rsidR="004535FA" w:rsidRDefault="00000000">
      <w:pPr>
        <w:pStyle w:val="Standard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12.5. Участники, использующие любые механические средства передвижения.</w:t>
      </w:r>
    </w:p>
    <w:p w14:paraId="43B16030" w14:textId="77777777" w:rsidR="004535FA" w:rsidRDefault="004535FA">
      <w:pPr>
        <w:widowControl w:val="0"/>
        <w:jc w:val="both"/>
        <w:rPr>
          <w:b/>
          <w:bCs/>
          <w:iCs/>
        </w:rPr>
      </w:pPr>
    </w:p>
    <w:p w14:paraId="06C3DEFE" w14:textId="77777777" w:rsidR="004535FA" w:rsidRDefault="00000000">
      <w:pPr>
        <w:widowControl w:val="0"/>
        <w:numPr>
          <w:ilvl w:val="0"/>
          <w:numId w:val="1"/>
        </w:numPr>
        <w:ind w:left="851" w:hanging="425"/>
        <w:jc w:val="both"/>
        <w:rPr>
          <w:b/>
          <w:bCs/>
          <w:iCs/>
        </w:rPr>
      </w:pPr>
      <w:r>
        <w:rPr>
          <w:b/>
          <w:bCs/>
        </w:rPr>
        <w:t>Размер регистрационного взноса (без учета комиссии платежной системы):</w:t>
      </w:r>
    </w:p>
    <w:p w14:paraId="234E69AD" w14:textId="4467B7E3" w:rsidR="004535FA" w:rsidRDefault="00000000">
      <w:pPr>
        <w:widowControl w:val="0"/>
        <w:ind w:firstLine="426"/>
        <w:jc w:val="both"/>
        <w:rPr>
          <w:bCs/>
        </w:rPr>
      </w:pPr>
      <w:r>
        <w:rPr>
          <w:bCs/>
        </w:rPr>
        <w:t xml:space="preserve">13.1. </w:t>
      </w:r>
      <w:r>
        <w:rPr>
          <w:b/>
          <w:u w:val="single"/>
        </w:rPr>
        <w:t xml:space="preserve">До </w:t>
      </w:r>
      <w:r w:rsidR="0043572D">
        <w:rPr>
          <w:b/>
          <w:u w:val="single"/>
          <w:lang w:val="en-US"/>
        </w:rPr>
        <w:t>15</w:t>
      </w:r>
      <w:r>
        <w:rPr>
          <w:b/>
          <w:u w:val="single"/>
        </w:rPr>
        <w:t xml:space="preserve"> </w:t>
      </w:r>
      <w:r w:rsidR="0043572D">
        <w:rPr>
          <w:b/>
          <w:u w:val="single"/>
        </w:rPr>
        <w:t>августа</w:t>
      </w:r>
      <w:r>
        <w:rPr>
          <w:b/>
          <w:u w:val="single"/>
        </w:rPr>
        <w:t xml:space="preserve"> 2024 года:</w:t>
      </w:r>
    </w:p>
    <w:p w14:paraId="1238DC8E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 18 лет:</w:t>
      </w:r>
    </w:p>
    <w:p w14:paraId="2A71EABC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0-5 лет – 500 рублей;</w:t>
      </w:r>
    </w:p>
    <w:p w14:paraId="6F46FC25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6-13 лет – 750 рублей;</w:t>
      </w:r>
    </w:p>
    <w:p w14:paraId="11440D15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 и девушки 14-17 лет на дистанции 2 и 5 км – 2 000 рублей.</w:t>
      </w:r>
    </w:p>
    <w:p w14:paraId="7AB698F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старше 18 лет:</w:t>
      </w:r>
    </w:p>
    <w:p w14:paraId="4A185B95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 и женщины 18 лет и старше на дистанции 2, 5 и 10 км - 2 500 рублей;</w:t>
      </w:r>
    </w:p>
    <w:p w14:paraId="237E412A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 и женщины 18 лет и старше на дистанции 21,1 км – 3 000 рублей.</w:t>
      </w:r>
    </w:p>
    <w:p w14:paraId="3D96C086" w14:textId="1916EB06" w:rsidR="004535FA" w:rsidRDefault="00000000">
      <w:pPr>
        <w:widowControl w:val="0"/>
        <w:ind w:firstLine="426"/>
        <w:jc w:val="both"/>
        <w:rPr>
          <w:bCs/>
        </w:rPr>
      </w:pPr>
      <w:r>
        <w:rPr>
          <w:bCs/>
        </w:rPr>
        <w:t xml:space="preserve">13.2. </w:t>
      </w:r>
      <w:r>
        <w:rPr>
          <w:b/>
          <w:u w:val="single"/>
        </w:rPr>
        <w:t xml:space="preserve">С </w:t>
      </w:r>
      <w:r w:rsidR="0043572D">
        <w:rPr>
          <w:b/>
          <w:u w:val="single"/>
        </w:rPr>
        <w:t>16</w:t>
      </w:r>
      <w:r>
        <w:rPr>
          <w:b/>
          <w:u w:val="single"/>
        </w:rPr>
        <w:t xml:space="preserve"> августа 2024 года:</w:t>
      </w:r>
    </w:p>
    <w:p w14:paraId="5B64AD78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 18 лет:</w:t>
      </w:r>
    </w:p>
    <w:p w14:paraId="405FB7CD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0-5 лет – 500 рублей;</w:t>
      </w:r>
    </w:p>
    <w:p w14:paraId="331AF9D5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6-13 лет – 750 рублей;</w:t>
      </w:r>
    </w:p>
    <w:p w14:paraId="2CEF295C" w14:textId="77777777" w:rsidR="004535FA" w:rsidRDefault="00000000">
      <w:pPr>
        <w:pStyle w:val="a3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юноши и девушки 14-17 лет на дистанции 2 и 5 км – 2 500 рублей.</w:t>
      </w:r>
    </w:p>
    <w:p w14:paraId="6E12851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старше 18 лет:</w:t>
      </w:r>
    </w:p>
    <w:p w14:paraId="57898971" w14:textId="21C279EC" w:rsidR="004535FA" w:rsidRDefault="00000000">
      <w:pPr>
        <w:pStyle w:val="a3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мужчины и женщины 18 лет и старше на дистанции 2, 5 и 10 км - </w:t>
      </w:r>
      <w:r w:rsidR="004F17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7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рублей;</w:t>
      </w:r>
    </w:p>
    <w:p w14:paraId="526AA112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 и женщины 18 лет и старше на дистанции 21,1 км – 3 500 рублей.</w:t>
      </w:r>
    </w:p>
    <w:p w14:paraId="5FB21464" w14:textId="1A43CD45" w:rsidR="004535FA" w:rsidRDefault="00000000">
      <w:pPr>
        <w:widowControl w:val="0"/>
        <w:ind w:firstLine="426"/>
        <w:jc w:val="both"/>
        <w:rPr>
          <w:bCs/>
        </w:rPr>
      </w:pPr>
      <w:r>
        <w:rPr>
          <w:bCs/>
        </w:rPr>
        <w:t xml:space="preserve">13.3. </w:t>
      </w:r>
      <w:r>
        <w:rPr>
          <w:b/>
          <w:u w:val="single"/>
        </w:rPr>
        <w:t xml:space="preserve">С </w:t>
      </w:r>
      <w:r w:rsidR="0043572D">
        <w:rPr>
          <w:b/>
          <w:u w:val="single"/>
        </w:rPr>
        <w:t>10</w:t>
      </w:r>
      <w:r>
        <w:rPr>
          <w:b/>
          <w:u w:val="single"/>
        </w:rPr>
        <w:t xml:space="preserve"> сентября 2024 года:</w:t>
      </w:r>
    </w:p>
    <w:p w14:paraId="4DC52CE6" w14:textId="77777777" w:rsidR="004535FA" w:rsidRDefault="0000000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 18 лет:</w:t>
      </w:r>
    </w:p>
    <w:p w14:paraId="205854F7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0-5 лет – 500 рублей;</w:t>
      </w:r>
    </w:p>
    <w:p w14:paraId="77C0404C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6-13 лет – 750 рублей;</w:t>
      </w:r>
    </w:p>
    <w:p w14:paraId="256FA922" w14:textId="77777777" w:rsidR="004535FA" w:rsidRDefault="00000000">
      <w:pPr>
        <w:pStyle w:val="a3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юноши и девушки 14-17 лет на дистанции 2 и 5 км – 3 000 рублей.</w:t>
      </w:r>
    </w:p>
    <w:p w14:paraId="47B84B34" w14:textId="77777777" w:rsidR="004535FA" w:rsidRDefault="0000000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старше 18 лет:</w:t>
      </w:r>
    </w:p>
    <w:p w14:paraId="0429D92B" w14:textId="77777777" w:rsidR="004535FA" w:rsidRDefault="00000000">
      <w:pPr>
        <w:pStyle w:val="a3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мужчины и женщины 18 лет и старше на дистанции 2, 5 и 10 км - 3 500 рублей;</w:t>
      </w:r>
    </w:p>
    <w:p w14:paraId="547D00D7" w14:textId="77777777" w:rsidR="004535FA" w:rsidRDefault="00000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 и женщины 18 лет и старше на дистанции 21,1 км – 4 000 рублей.</w:t>
      </w:r>
    </w:p>
    <w:p w14:paraId="5A96171D" w14:textId="77777777" w:rsidR="004535FA" w:rsidRDefault="00000000">
      <w:pPr>
        <w:widowControl w:val="0"/>
        <w:ind w:firstLine="426"/>
        <w:jc w:val="both"/>
      </w:pPr>
      <w:r>
        <w:t xml:space="preserve">13.4. </w:t>
      </w:r>
      <w:r>
        <w:rPr>
          <w:iCs/>
        </w:rPr>
        <w:t>Зарегистрированным считается участник, приславший заявку и оплативший регистрационный взнос.</w:t>
      </w:r>
    </w:p>
    <w:p w14:paraId="4B0199A9" w14:textId="77777777" w:rsidR="004535FA" w:rsidRDefault="004535FA">
      <w:pPr>
        <w:widowControl w:val="0"/>
        <w:jc w:val="both"/>
        <w:rPr>
          <w:iCs/>
        </w:rPr>
      </w:pPr>
    </w:p>
    <w:p w14:paraId="1770D857" w14:textId="77777777" w:rsidR="004535FA" w:rsidRDefault="00000000">
      <w:pPr>
        <w:widowControl w:val="0"/>
        <w:numPr>
          <w:ilvl w:val="0"/>
          <w:numId w:val="1"/>
        </w:numPr>
        <w:ind w:left="851" w:hanging="425"/>
        <w:jc w:val="both"/>
        <w:rPr>
          <w:b/>
          <w:bCs/>
          <w:iCs/>
        </w:rPr>
      </w:pPr>
      <w:r>
        <w:rPr>
          <w:b/>
          <w:bCs/>
          <w:iCs/>
        </w:rPr>
        <w:t>Выдача стартового номера участника:</w:t>
      </w:r>
    </w:p>
    <w:p w14:paraId="5F284351" w14:textId="77777777" w:rsidR="004535FA" w:rsidRDefault="00000000">
      <w:pPr>
        <w:widowControl w:val="0"/>
        <w:ind w:firstLine="426"/>
        <w:jc w:val="both"/>
        <w:rPr>
          <w:iCs/>
        </w:rPr>
      </w:pPr>
      <w:r>
        <w:rPr>
          <w:iCs/>
        </w:rPr>
        <w:t xml:space="preserve">14.1. Номера участников выдаются организатором в день проведения мероприятия или другие специально обозначенные даты (о датах выдачи стартовых номеров Организатор сообщает дополнительно). Во время забега номер участника должен быть закреплен спереди и хорошо читаться на расстоянии. Участие в забеге без номера приводит к дисквалификации. </w:t>
      </w:r>
    </w:p>
    <w:p w14:paraId="26AB5FBB" w14:textId="77777777" w:rsidR="004535FA" w:rsidRDefault="00000000">
      <w:pPr>
        <w:widowControl w:val="0"/>
        <w:ind w:firstLine="426"/>
        <w:jc w:val="both"/>
        <w:rPr>
          <w:iCs/>
        </w:rPr>
      </w:pPr>
      <w:r>
        <w:rPr>
          <w:iCs/>
        </w:rPr>
        <w:t>Для получения стартового номера участник должен предоставить следующие документы:</w:t>
      </w:r>
    </w:p>
    <w:p w14:paraId="17845297" w14:textId="597B21AA" w:rsidR="004535FA" w:rsidRDefault="00000000">
      <w:pPr>
        <w:widowControl w:val="0"/>
        <w:ind w:firstLine="426"/>
        <w:jc w:val="both"/>
        <w:rPr>
          <w:lang w:eastAsia="ru-RU"/>
        </w:rPr>
      </w:pPr>
      <w:r>
        <w:rPr>
          <w:iCs/>
        </w:rPr>
        <w:t xml:space="preserve">14.1.1. Паспорт или </w:t>
      </w:r>
      <w:r w:rsidR="00A151F1">
        <w:rPr>
          <w:iCs/>
        </w:rPr>
        <w:t xml:space="preserve">(для участников моложе 14 лет) </w:t>
      </w:r>
      <w:r>
        <w:rPr>
          <w:iCs/>
        </w:rPr>
        <w:t>свидетельство о рождении</w:t>
      </w:r>
      <w:r w:rsidR="00A151F1">
        <w:rPr>
          <w:iCs/>
        </w:rPr>
        <w:t>. Д</w:t>
      </w:r>
      <w:r>
        <w:rPr>
          <w:iCs/>
        </w:rPr>
        <w:t xml:space="preserve">анные </w:t>
      </w:r>
      <w:r w:rsidR="00A151F1">
        <w:rPr>
          <w:iCs/>
        </w:rPr>
        <w:t xml:space="preserve">документов </w:t>
      </w:r>
      <w:r>
        <w:rPr>
          <w:iCs/>
        </w:rPr>
        <w:t>должны совпадать с данными зарегистрированного на забег участника.</w:t>
      </w:r>
    </w:p>
    <w:p w14:paraId="4A613389" w14:textId="47B88851" w:rsidR="004535FA" w:rsidRDefault="00000000">
      <w:pPr>
        <w:widowControl w:val="0"/>
        <w:ind w:firstLine="426"/>
        <w:jc w:val="both"/>
        <w:rPr>
          <w:lang w:eastAsia="ru-RU"/>
        </w:rPr>
      </w:pPr>
      <w:r>
        <w:rPr>
          <w:iCs/>
        </w:rPr>
        <w:t>14.1.2. Оригинал и копию медицинско</w:t>
      </w:r>
      <w:r w:rsidR="00A151F1">
        <w:rPr>
          <w:iCs/>
        </w:rPr>
        <w:t xml:space="preserve">го заключения (справки) </w:t>
      </w:r>
      <w:r>
        <w:rPr>
          <w:iCs/>
        </w:rPr>
        <w:t>на имя участника, котор</w:t>
      </w:r>
      <w:r w:rsidR="00A151F1">
        <w:rPr>
          <w:iCs/>
        </w:rPr>
        <w:t>ое</w:t>
      </w:r>
      <w:r>
        <w:rPr>
          <w:iCs/>
        </w:rPr>
        <w:t xml:space="preserve"> должн</w:t>
      </w:r>
      <w:r w:rsidR="00A151F1">
        <w:rPr>
          <w:iCs/>
        </w:rPr>
        <w:t>о</w:t>
      </w:r>
      <w:r>
        <w:rPr>
          <w:iCs/>
        </w:rPr>
        <w:t xml:space="preserve"> быть выдан</w:t>
      </w:r>
      <w:r w:rsidR="00A151F1">
        <w:rPr>
          <w:iCs/>
        </w:rPr>
        <w:t>о</w:t>
      </w:r>
      <w:r>
        <w:rPr>
          <w:iCs/>
        </w:rPr>
        <w:t xml:space="preserve">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на момент забега. Срок действия справки не может превышать 6 месяцев с момента выдачи.</w:t>
      </w:r>
    </w:p>
    <w:p w14:paraId="0E02EFF4" w14:textId="77777777" w:rsidR="004535FA" w:rsidRDefault="00000000">
      <w:pPr>
        <w:widowControl w:val="0"/>
        <w:ind w:firstLine="426"/>
        <w:jc w:val="both"/>
        <w:rPr>
          <w:iCs/>
        </w:rPr>
      </w:pPr>
      <w:r>
        <w:rPr>
          <w:iCs/>
        </w:rPr>
        <w:t>14.1.3. Копия справки остается у организатора. В случае отсутствии копии организатор вправе забрать оригинал, в этом случае оригинал справки не возвращается участнику. Копия справки принимается только в случае предъявления оригинала справки.</w:t>
      </w:r>
    </w:p>
    <w:p w14:paraId="21BC2DAC" w14:textId="77777777" w:rsidR="004535FA" w:rsidRDefault="00000000">
      <w:pPr>
        <w:widowControl w:val="0"/>
        <w:ind w:firstLine="426"/>
        <w:jc w:val="both"/>
        <w:rPr>
          <w:iCs/>
        </w:rPr>
      </w:pPr>
      <w:r>
        <w:rPr>
          <w:iCs/>
        </w:rPr>
        <w:lastRenderedPageBreak/>
        <w:t>14.2. Получение стартового номера возможно через доверенное лицо. Доверенное лицо участника обязано предъявить:</w:t>
      </w:r>
    </w:p>
    <w:p w14:paraId="4B30E4A5" w14:textId="77777777" w:rsidR="004535FA" w:rsidRDefault="00000000">
      <w:pPr>
        <w:ind w:firstLine="426"/>
        <w:jc w:val="both"/>
        <w:rPr>
          <w:iCs/>
        </w:rPr>
      </w:pPr>
      <w:r>
        <w:rPr>
          <w:iCs/>
        </w:rPr>
        <w:t>14.2.1. Копию паспорта участника забега.</w:t>
      </w:r>
    </w:p>
    <w:p w14:paraId="2DC05A85" w14:textId="77777777" w:rsidR="004535FA" w:rsidRDefault="00000000">
      <w:pPr>
        <w:ind w:firstLine="426"/>
        <w:jc w:val="both"/>
      </w:pPr>
      <w:r>
        <w:rPr>
          <w:iCs/>
        </w:rPr>
        <w:t>14.2.2. Паспорт доверенного лица (человека, получающего стартовый номер).</w:t>
      </w:r>
    </w:p>
    <w:p w14:paraId="475D6C38" w14:textId="77777777" w:rsidR="004535FA" w:rsidRDefault="00000000">
      <w:pPr>
        <w:ind w:firstLine="426"/>
        <w:jc w:val="both"/>
      </w:pPr>
      <w:r>
        <w:rPr>
          <w:iCs/>
        </w:rPr>
        <w:t>14.2.3. Оригинал и копию медицинской справки на имя участника, которая должна быть выдана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на момент забега. Срок действия справки не может превышать 6 месяцев с момента выдачи.</w:t>
      </w:r>
    </w:p>
    <w:p w14:paraId="660D7A41" w14:textId="77777777" w:rsidR="004535FA" w:rsidRDefault="00000000">
      <w:pPr>
        <w:widowControl w:val="0"/>
        <w:ind w:firstLine="426"/>
        <w:jc w:val="both"/>
      </w:pPr>
      <w:r>
        <w:rPr>
          <w:iCs/>
        </w:rPr>
        <w:t>14.2.4. Оригинал доверенности на имя доверенного лица, заполненной в свободной форме, с собственноручной подписью участника забега.</w:t>
      </w:r>
    </w:p>
    <w:p w14:paraId="2E180E9E" w14:textId="77777777" w:rsidR="004535FA" w:rsidRDefault="004535FA">
      <w:pPr>
        <w:widowControl w:val="0"/>
        <w:ind w:firstLine="426"/>
        <w:jc w:val="both"/>
        <w:rPr>
          <w:iCs/>
        </w:rPr>
      </w:pPr>
    </w:p>
    <w:p w14:paraId="6BF598AA" w14:textId="77777777" w:rsidR="004535FA" w:rsidRDefault="004535FA">
      <w:pPr>
        <w:widowControl w:val="0"/>
        <w:ind w:firstLine="426"/>
        <w:jc w:val="both"/>
        <w:rPr>
          <w:iCs/>
        </w:rPr>
      </w:pPr>
    </w:p>
    <w:p w14:paraId="47EEA6B9" w14:textId="77777777" w:rsidR="004535FA" w:rsidRDefault="00000000">
      <w:pPr>
        <w:widowControl w:val="0"/>
        <w:numPr>
          <w:ilvl w:val="0"/>
          <w:numId w:val="1"/>
        </w:numPr>
        <w:ind w:left="851" w:hanging="425"/>
        <w:jc w:val="both"/>
        <w:rPr>
          <w:b/>
          <w:bCs/>
          <w:iCs/>
        </w:rPr>
      </w:pPr>
      <w:r>
        <w:rPr>
          <w:b/>
          <w:bCs/>
        </w:rPr>
        <w:t>Регистрация результатов:</w:t>
      </w:r>
    </w:p>
    <w:p w14:paraId="297ECF84" w14:textId="77777777" w:rsidR="004535FA" w:rsidRDefault="00000000">
      <w:pPr>
        <w:widowControl w:val="0"/>
        <w:jc w:val="both"/>
      </w:pPr>
      <w:r>
        <w:rPr>
          <w:iCs/>
        </w:rPr>
        <w:t>15.1. Результаты участников мероприятия фиксируются:</w:t>
      </w:r>
    </w:p>
    <w:p w14:paraId="00EBB94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системой хронометража;</w:t>
      </w:r>
    </w:p>
    <w:p w14:paraId="6E3050E1" w14:textId="47B216F9" w:rsidR="004535FA" w:rsidRDefault="00A151F1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судьями - ручной записью прихода на финиш.</w:t>
      </w:r>
    </w:p>
    <w:p w14:paraId="4E9BB163" w14:textId="77777777" w:rsidR="004535FA" w:rsidRDefault="00000000">
      <w:pPr>
        <w:pStyle w:val="text-content"/>
        <w:spacing w:before="0" w:after="0"/>
        <w:jc w:val="both"/>
        <w:rPr>
          <w:iCs/>
        </w:rPr>
      </w:pPr>
      <w:r>
        <w:rPr>
          <w:iCs/>
        </w:rPr>
        <w:t xml:space="preserve">15.2. Предварительные результаты публикуются на сайте: </w:t>
      </w:r>
      <w:hyperlink r:id="rId21" w:tooltip="http://results.racetime.online/" w:history="1">
        <w:proofErr w:type="spellStart"/>
        <w:r>
          <w:rPr>
            <w:rStyle w:val="af3"/>
            <w:color w:val="0056B3"/>
          </w:rPr>
          <w:t>results.racetime.online</w:t>
        </w:r>
        <w:proofErr w:type="spellEnd"/>
      </w:hyperlink>
      <w:r>
        <w:t xml:space="preserve"> </w:t>
      </w:r>
      <w:r>
        <w:rPr>
          <w:iCs/>
        </w:rPr>
        <w:t xml:space="preserve">в </w:t>
      </w:r>
      <w:r>
        <w:rPr>
          <w:iCs/>
          <w:lang w:eastAsia="ar-SA"/>
        </w:rPr>
        <w:t>течение 24 часов после окончания мероприятия.</w:t>
      </w:r>
    </w:p>
    <w:p w14:paraId="45F10CB0" w14:textId="5CC20576" w:rsidR="004535FA" w:rsidRDefault="00000000">
      <w:pPr>
        <w:pStyle w:val="text-content"/>
        <w:spacing w:before="0" w:after="0"/>
      </w:pPr>
      <w:r>
        <w:rPr>
          <w:iCs/>
          <w:lang w:eastAsia="ar-SA"/>
        </w:rPr>
        <w:t xml:space="preserve">15.3. Итоговый протокол публикуется на сайте: </w:t>
      </w:r>
      <w:hyperlink r:id="rId22" w:tooltip="http://results.racetime.online/" w:history="1">
        <w:proofErr w:type="spellStart"/>
        <w:r>
          <w:rPr>
            <w:rStyle w:val="af3"/>
            <w:iCs/>
            <w:lang w:eastAsia="ar-SA"/>
          </w:rPr>
          <w:t>results.racetime.online</w:t>
        </w:r>
        <w:proofErr w:type="spellEnd"/>
      </w:hyperlink>
      <w:r>
        <w:rPr>
          <w:iCs/>
          <w:lang w:eastAsia="ar-SA"/>
        </w:rPr>
        <w:t xml:space="preserve"> не позднее </w:t>
      </w:r>
      <w:r w:rsidR="00E010EB" w:rsidRPr="00E010EB">
        <w:rPr>
          <w:iCs/>
          <w:lang w:eastAsia="ar-SA"/>
        </w:rPr>
        <w:t>1</w:t>
      </w:r>
      <w:r>
        <w:rPr>
          <w:iCs/>
          <w:lang w:eastAsia="ar-SA"/>
        </w:rPr>
        <w:t xml:space="preserve"> </w:t>
      </w:r>
      <w:r w:rsidR="00E010EB">
        <w:rPr>
          <w:iCs/>
          <w:lang w:eastAsia="ar-SA"/>
        </w:rPr>
        <w:t>ок</w:t>
      </w:r>
      <w:r>
        <w:rPr>
          <w:iCs/>
          <w:lang w:eastAsia="ar-SA"/>
        </w:rPr>
        <w:t>тября 2024 года.</w:t>
      </w:r>
    </w:p>
    <w:p w14:paraId="4B80A117" w14:textId="77777777" w:rsidR="004535FA" w:rsidRDefault="00000000">
      <w:pPr>
        <w:widowControl w:val="0"/>
        <w:jc w:val="both"/>
        <w:rPr>
          <w:iCs/>
        </w:rPr>
      </w:pPr>
      <w:r>
        <w:rPr>
          <w:iCs/>
        </w:rPr>
        <w:t>15.4. Итоговый протокол является окончательным и изменению не подлежит.</w:t>
      </w:r>
    </w:p>
    <w:p w14:paraId="20B0D170" w14:textId="77777777" w:rsidR="004535FA" w:rsidRDefault="00000000">
      <w:pPr>
        <w:widowControl w:val="0"/>
        <w:jc w:val="both"/>
      </w:pPr>
      <w:r>
        <w:rPr>
          <w:iCs/>
        </w:rPr>
        <w:t>15.5. Организаторы мероприятия не гарантирует получение личного результата участником, если:</w:t>
      </w:r>
    </w:p>
    <w:p w14:paraId="3A5F869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чип хронометража поврежден;</w:t>
      </w:r>
    </w:p>
    <w:p w14:paraId="7DBBEF1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номер размещен не на груди;</w:t>
      </w:r>
    </w:p>
    <w:p w14:paraId="2DD0AFE2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номер утерян;</w:t>
      </w:r>
    </w:p>
    <w:p w14:paraId="39F83942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дисквалифицирован;</w:t>
      </w:r>
    </w:p>
    <w:p w14:paraId="02B96FB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принял участие в детском старте.</w:t>
      </w:r>
    </w:p>
    <w:p w14:paraId="1F00B2E7" w14:textId="77777777" w:rsidR="004535FA" w:rsidRDefault="004535FA">
      <w:pPr>
        <w:widowControl w:val="0"/>
        <w:ind w:left="567"/>
        <w:jc w:val="both"/>
        <w:rPr>
          <w:iCs/>
        </w:rPr>
      </w:pPr>
      <w:bookmarkStart w:id="3" w:name="_Hlk18076002"/>
    </w:p>
    <w:p w14:paraId="78DC0A74" w14:textId="77777777" w:rsidR="004535FA" w:rsidRDefault="00000000">
      <w:pPr>
        <w:pStyle w:val="aff"/>
        <w:numPr>
          <w:ilvl w:val="0"/>
          <w:numId w:val="1"/>
        </w:numPr>
        <w:spacing w:after="0"/>
        <w:ind w:left="851" w:hanging="425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Подведение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итогов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Награждение</w:t>
      </w:r>
      <w:proofErr w:type="spellEnd"/>
      <w:r>
        <w:rPr>
          <w:b/>
          <w:bCs/>
          <w:color w:val="000000"/>
          <w:lang w:val="ru-RU"/>
        </w:rPr>
        <w:t>:</w:t>
      </w:r>
    </w:p>
    <w:p w14:paraId="2C8A0060" w14:textId="77777777" w:rsidR="004535FA" w:rsidRDefault="00000000">
      <w:pPr>
        <w:pStyle w:val="aff"/>
        <w:spacing w:after="0"/>
        <w:ind w:firstLine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16.1. </w:t>
      </w:r>
      <w:r>
        <w:rPr>
          <w:b/>
          <w:bCs/>
          <w:color w:val="000000"/>
          <w:u w:val="single"/>
          <w:lang w:val="ru-RU"/>
        </w:rPr>
        <w:t>Победители и призеры, занявшие 1-3 места награждаются грамотами, медалями и призами на следующих дистанциях:</w:t>
      </w:r>
    </w:p>
    <w:p w14:paraId="453D1CA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м – дети (мальчики и девочки 6-9 лет);</w:t>
      </w:r>
    </w:p>
    <w:p w14:paraId="5480C181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1000 м – дети (мальчики и девочки 10-13 лет);</w:t>
      </w:r>
    </w:p>
    <w:p w14:paraId="6A8C4A5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2 и 5 км – юноши и девушки 14-17 лет;</w:t>
      </w:r>
    </w:p>
    <w:p w14:paraId="230D4C64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км – мужчины и женщины в абсолютном зачете;</w:t>
      </w:r>
    </w:p>
    <w:p w14:paraId="50386F2B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км – мужчины и женщины в абсолютном зачете;</w:t>
      </w:r>
    </w:p>
    <w:p w14:paraId="200DB278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км – мужчины и женщины в абсолютном зачете;</w:t>
      </w:r>
    </w:p>
    <w:p w14:paraId="48846402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21,1 км – мужчины и женщины в абсолютном зачете;</w:t>
      </w:r>
    </w:p>
    <w:p w14:paraId="19FD865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НЕособенный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старт», 500 м в следующих возрастных группах:</w:t>
      </w:r>
    </w:p>
    <w:p w14:paraId="2E172A0B" w14:textId="77777777" w:rsidR="004535FA" w:rsidRDefault="00000000">
      <w:pPr>
        <w:pStyle w:val="aff"/>
        <w:spacing w:after="0"/>
        <w:ind w:left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- 6-9 лет (мальчики и девочки),</w:t>
      </w:r>
    </w:p>
    <w:p w14:paraId="49B4C68E" w14:textId="77777777" w:rsidR="004535FA" w:rsidRDefault="00000000">
      <w:pPr>
        <w:pStyle w:val="aff"/>
        <w:spacing w:after="0"/>
        <w:ind w:left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- 10-13 лет (мальчики и девочки),</w:t>
      </w:r>
    </w:p>
    <w:p w14:paraId="37321844" w14:textId="77777777" w:rsidR="004535FA" w:rsidRDefault="00000000">
      <w:pPr>
        <w:pStyle w:val="aff"/>
        <w:spacing w:after="0"/>
        <w:ind w:left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- 14-17 лет (юноши и девушки),</w:t>
      </w:r>
    </w:p>
    <w:p w14:paraId="17D9CB03" w14:textId="77777777" w:rsidR="004535FA" w:rsidRDefault="00000000">
      <w:pPr>
        <w:pStyle w:val="aff"/>
        <w:spacing w:after="0"/>
        <w:ind w:firstLine="34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16.2. </w:t>
      </w:r>
      <w:r>
        <w:rPr>
          <w:b/>
          <w:bCs/>
          <w:color w:val="000000"/>
          <w:u w:val="single"/>
          <w:lang w:val="ru-RU"/>
        </w:rPr>
        <w:t>Корпоративная эстафета:</w:t>
      </w:r>
    </w:p>
    <w:p w14:paraId="194DF18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корпоративной эстафете команда должна состоять минимум из 4-х участников.</w:t>
      </w:r>
    </w:p>
    <w:p w14:paraId="5E38A8A7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команды бегут дистанцию 500 м.</w:t>
      </w:r>
    </w:p>
    <w:p w14:paraId="3EAB073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Корпоративном зачете допускаются исключительно Корпоративные команды (подаются через менеджеров по работе с корпоративными партнерами).</w:t>
      </w:r>
    </w:p>
    <w:p w14:paraId="42411FE0" w14:textId="77777777" w:rsidR="004535FA" w:rsidRDefault="0000000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Команды-победители, занявшие в корпоративной эстафете 1, 2 и 3 место, награждаются кубками от фонда «Синдром любви».</w:t>
      </w:r>
    </w:p>
    <w:p w14:paraId="5770AC1D" w14:textId="77777777" w:rsidR="004535FA" w:rsidRDefault="00000000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16.3.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Клубный зачет:</w:t>
      </w:r>
    </w:p>
    <w:p w14:paraId="1887C947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Клубном зачете участники команды должна состоять в одном Клубе.</w:t>
      </w:r>
    </w:p>
    <w:p w14:paraId="2C415C1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в клубном зачете не ограничено.</w:t>
      </w:r>
    </w:p>
    <w:p w14:paraId="6277D4FF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клубного зачета выбирают любую дистанцию на свое усмотрение.</w:t>
      </w:r>
    </w:p>
    <w:p w14:paraId="2A331C45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участники указывают одинаковое название Клуба.</w:t>
      </w:r>
    </w:p>
    <w:p w14:paraId="05D0508C" w14:textId="77777777" w:rsidR="004535FA" w:rsidRDefault="0000000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Команда-победитель в клубном зачете награждается кубком от фонда «Синдром любви». Призовой фонд предоставляет организатор. Победитель определяется по результатам суммы километража всех участников клуба.</w:t>
      </w:r>
    </w:p>
    <w:p w14:paraId="23AEB74B" w14:textId="77777777" w:rsidR="004535FA" w:rsidRDefault="004535FA">
      <w:pPr>
        <w:widowControl w:val="0"/>
        <w:jc w:val="both"/>
        <w:rPr>
          <w:iCs/>
          <w:color w:val="000000"/>
          <w:lang w:eastAsia="ar-SA"/>
        </w:rPr>
      </w:pPr>
    </w:p>
    <w:p w14:paraId="00BA8713" w14:textId="77777777" w:rsidR="004535FA" w:rsidRDefault="00000000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ind w:left="0" w:firstLine="426"/>
        <w:jc w:val="both"/>
        <w:rPr>
          <w:b/>
          <w:bCs/>
          <w:iCs/>
        </w:rPr>
      </w:pPr>
      <w:r>
        <w:rPr>
          <w:b/>
          <w:bCs/>
          <w:iCs/>
        </w:rPr>
        <w:t xml:space="preserve">Сход с дистанции: </w:t>
      </w:r>
      <w:r>
        <w:rPr>
          <w:iCs/>
        </w:rPr>
        <w:t>Участник, который сошел с дистанции по какой-либо причине, обязан незамедлительно сообщить об этом организатору и, по возможности, направиться к месту старта/финиша.</w:t>
      </w:r>
    </w:p>
    <w:p w14:paraId="0EDC9AAE" w14:textId="77777777" w:rsidR="004535FA" w:rsidRDefault="004535FA">
      <w:pPr>
        <w:widowControl w:val="0"/>
        <w:jc w:val="both"/>
        <w:rPr>
          <w:b/>
          <w:bCs/>
          <w:iCs/>
        </w:rPr>
      </w:pPr>
    </w:p>
    <w:p w14:paraId="4026B039" w14:textId="77777777" w:rsidR="004535FA" w:rsidRDefault="00000000">
      <w:pPr>
        <w:widowControl w:val="0"/>
        <w:numPr>
          <w:ilvl w:val="0"/>
          <w:numId w:val="1"/>
        </w:numPr>
        <w:ind w:left="851" w:hanging="425"/>
        <w:jc w:val="both"/>
      </w:pPr>
      <w:r>
        <w:rPr>
          <w:b/>
          <w:bCs/>
          <w:iCs/>
        </w:rPr>
        <w:t xml:space="preserve">Дисквалификация: </w:t>
      </w:r>
    </w:p>
    <w:p w14:paraId="274343BA" w14:textId="77777777" w:rsidR="004535FA" w:rsidRDefault="00000000">
      <w:pPr>
        <w:widowControl w:val="0"/>
        <w:ind w:firstLine="426"/>
        <w:jc w:val="both"/>
        <w:rPr>
          <w:b/>
          <w:bCs/>
          <w:iCs/>
        </w:rPr>
      </w:pPr>
      <w:r>
        <w:rPr>
          <w:iCs/>
        </w:rPr>
        <w:t>18.1. Следующие нарушения наказываются дисквалификацией:</w:t>
      </w:r>
    </w:p>
    <w:p w14:paraId="5A89FD9A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по трассе в обход разметки (срез дистанции);</w:t>
      </w:r>
    </w:p>
    <w:p w14:paraId="7AD2DE46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на трассе без номера или с номером другого участника;</w:t>
      </w:r>
    </w:p>
    <w:p w14:paraId="06A621C3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оставление мусора на трассе;</w:t>
      </w:r>
    </w:p>
    <w:p w14:paraId="2E69F2E8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срыв и порча разметки;</w:t>
      </w:r>
    </w:p>
    <w:p w14:paraId="3198898C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действия или бездействия участника, которые организаторы и судьи сочтут несовместимыми с принципами честного соревнования и этическими нормами, включая грубое поведение в отношении организатора, главного судьи или участников.</w:t>
      </w:r>
    </w:p>
    <w:p w14:paraId="43E17C7A" w14:textId="77777777" w:rsidR="004535FA" w:rsidRDefault="00000000">
      <w:pPr>
        <w:widowControl w:val="0"/>
        <w:ind w:firstLine="426"/>
        <w:jc w:val="both"/>
      </w:pPr>
      <w:r>
        <w:rPr>
          <w:iCs/>
        </w:rPr>
        <w:t>18.2. Чтобы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 подтверждение нарушения. При этом, если о нарушении сообщает представитель организатора, то подтверждение не требуется.</w:t>
      </w:r>
    </w:p>
    <w:p w14:paraId="3C712C23" w14:textId="77777777" w:rsidR="004535FA" w:rsidRDefault="00000000">
      <w:pPr>
        <w:widowControl w:val="0"/>
        <w:ind w:firstLine="426"/>
        <w:jc w:val="both"/>
      </w:pPr>
      <w:r>
        <w:rPr>
          <w:iCs/>
        </w:rPr>
        <w:t>18.3. Дисквалифицированному участнику регистрационный взнос не возвращается.</w:t>
      </w:r>
    </w:p>
    <w:p w14:paraId="5CB7100F" w14:textId="77777777" w:rsidR="004535FA" w:rsidRDefault="004535FA">
      <w:pPr>
        <w:widowControl w:val="0"/>
        <w:ind w:left="567" w:firstLine="567"/>
        <w:jc w:val="both"/>
        <w:rPr>
          <w:iCs/>
        </w:rPr>
      </w:pPr>
    </w:p>
    <w:p w14:paraId="75EFE504" w14:textId="77777777" w:rsidR="004535FA" w:rsidRDefault="00000000">
      <w:pPr>
        <w:widowControl w:val="0"/>
        <w:numPr>
          <w:ilvl w:val="0"/>
          <w:numId w:val="1"/>
        </w:numPr>
        <w:ind w:left="851" w:hanging="425"/>
        <w:jc w:val="both"/>
        <w:rPr>
          <w:iCs/>
        </w:rPr>
      </w:pPr>
      <w:r>
        <w:rPr>
          <w:rStyle w:val="af9"/>
          <w:iCs/>
        </w:rPr>
        <w:t>Жалобы и возражения:</w:t>
      </w:r>
    </w:p>
    <w:p w14:paraId="0F31B4EE" w14:textId="16282407" w:rsidR="004535FA" w:rsidRDefault="00000000">
      <w:pPr>
        <w:widowControl w:val="0"/>
        <w:ind w:firstLine="426"/>
        <w:jc w:val="both"/>
        <w:rPr>
          <w:iCs/>
        </w:rPr>
      </w:pPr>
      <w:r>
        <w:rPr>
          <w:iCs/>
        </w:rPr>
        <w:t xml:space="preserve">19.1. Любые жалобы, претензии и возражения по организации забега, дисквалификации и таймингу принимаются на электронную почту </w:t>
      </w:r>
      <w:hyperlink r:id="rId23" w:tooltip="mailto:mail@sportvoblago.ru" w:history="1">
        <w:r>
          <w:rPr>
            <w:rStyle w:val="af3"/>
            <w:iCs/>
            <w:lang w:eastAsia="ar-SA"/>
          </w:rPr>
          <w:t>mail@sportvoblago.ru</w:t>
        </w:r>
      </w:hyperlink>
      <w:r>
        <w:rPr>
          <w:iCs/>
        </w:rPr>
        <w:t xml:space="preserve"> до 3 октября 2024 г. включительно.</w:t>
      </w:r>
    </w:p>
    <w:p w14:paraId="00F6C649" w14:textId="77777777" w:rsidR="004535FA" w:rsidRDefault="00000000">
      <w:pPr>
        <w:widowControl w:val="0"/>
        <w:ind w:firstLine="426"/>
        <w:jc w:val="both"/>
      </w:pPr>
      <w:r>
        <w:rPr>
          <w:iCs/>
        </w:rPr>
        <w:t>19.2. Протесты и претензии, влияющие на распределение призовых мест в абсолютном зачете, принимаются в письменном виде или устной форме с момента объявления победителей и до момента награждения на дистанции, где имеется претензия.</w:t>
      </w:r>
    </w:p>
    <w:p w14:paraId="16219E5C" w14:textId="77777777" w:rsidR="004535FA" w:rsidRDefault="004535FA">
      <w:pPr>
        <w:widowControl w:val="0"/>
        <w:ind w:firstLine="567"/>
        <w:jc w:val="both"/>
        <w:rPr>
          <w:iCs/>
        </w:rPr>
      </w:pPr>
    </w:p>
    <w:p w14:paraId="22C4FFF9" w14:textId="77777777" w:rsidR="004535FA" w:rsidRDefault="00000000">
      <w:pPr>
        <w:widowControl w:val="0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/>
          <w:bCs/>
          <w:iCs/>
        </w:rPr>
      </w:pPr>
      <w:r>
        <w:rPr>
          <w:rStyle w:val="af9"/>
          <w:iCs/>
        </w:rPr>
        <w:t xml:space="preserve">Фото- и видеосъемка: </w:t>
      </w:r>
      <w:r>
        <w:t>В процессе забега Организатор может вести фото- и видеосъемку мероприятия. Фото- и видеоматериалы будут использованы благотворительным фондом «Синдром любви» в некоммерческих целях без указания персональных данных: для информирования общественности о проведенном мероприятии и популяризации благотворительных спортивных мероприятий. Участник может предупредить представителя Организатора, ведущего фото- или видеосъемку, о нежелании использования его изображения в распространяемых материалах.</w:t>
      </w:r>
    </w:p>
    <w:p w14:paraId="7A9CBC8C" w14:textId="77777777" w:rsidR="004535FA" w:rsidRDefault="004535FA">
      <w:pPr>
        <w:widowControl w:val="0"/>
        <w:tabs>
          <w:tab w:val="left" w:pos="851"/>
        </w:tabs>
        <w:ind w:left="426"/>
        <w:jc w:val="both"/>
        <w:rPr>
          <w:b/>
          <w:bCs/>
          <w:iCs/>
        </w:rPr>
      </w:pPr>
    </w:p>
    <w:p w14:paraId="69FA3B2F" w14:textId="77777777" w:rsidR="004535FA" w:rsidRDefault="00000000">
      <w:pPr>
        <w:widowControl w:val="0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/>
          <w:bCs/>
          <w:iCs/>
        </w:rPr>
      </w:pPr>
      <w:r>
        <w:rPr>
          <w:b/>
        </w:rPr>
        <w:t xml:space="preserve">Особые условия: </w:t>
      </w:r>
      <w:r>
        <w:t xml:space="preserve">Распространение новой коронавирусной инфекции COVID-19 может повлечь введение органами власти ограничительных и запретительных мер. В случае введения ограничительных мер, таких, например, как допуск на мероприятие по </w:t>
      </w:r>
      <w:r>
        <w:rPr>
          <w:lang w:val="en-US"/>
        </w:rPr>
        <w:t>QR</w:t>
      </w:r>
      <w:r>
        <w:t xml:space="preserve">-коду или лимит на число участников, Организаторы будут вынуждены соблюдать обязательные требования и ввести изменения в условия проведения мероприятия. Все зарегистрированные участники будут своевременно </w:t>
      </w:r>
      <w:r>
        <w:lastRenderedPageBreak/>
        <w:t>проинформированы об ограничительных мерах.</w:t>
      </w:r>
      <w:r>
        <w:rPr>
          <w:b/>
          <w:bCs/>
          <w:iCs/>
        </w:rPr>
        <w:t xml:space="preserve"> </w:t>
      </w:r>
      <w:r>
        <w:t>В случае введения запретительных мер (карантина) мероприятие будет перенесено на другой день.</w:t>
      </w:r>
      <w:bookmarkEnd w:id="3"/>
    </w:p>
    <w:p w14:paraId="3FBD6718" w14:textId="77777777" w:rsidR="004535FA" w:rsidRDefault="004535FA">
      <w:pPr>
        <w:pStyle w:val="aff1"/>
        <w:rPr>
          <w:b/>
          <w:bCs/>
          <w:iCs/>
        </w:rPr>
      </w:pPr>
    </w:p>
    <w:p w14:paraId="6028E892" w14:textId="77777777" w:rsidR="004535FA" w:rsidRDefault="00000000">
      <w:pPr>
        <w:widowControl w:val="0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/>
          <w:bCs/>
          <w:iCs/>
        </w:rPr>
      </w:pPr>
      <w:r>
        <w:rPr>
          <w:b/>
        </w:rPr>
        <w:t>Проезд к месту мероприятия:</w:t>
      </w:r>
    </w:p>
    <w:p w14:paraId="1C6F159D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ближайшая станция метро:</w:t>
      </w:r>
      <w:r>
        <w:rPr>
          <w:rFonts w:ascii="Times New Roman" w:hAnsi="Times New Roman" w:cs="Times New Roman"/>
          <w:sz w:val="24"/>
          <w:szCs w:val="24"/>
        </w:rPr>
        <w:t xml:space="preserve"> 2,3 км, «Партизанская»;</w:t>
      </w:r>
    </w:p>
    <w:p w14:paraId="6C9CE314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ближайшая станция МЦК:</w:t>
      </w:r>
      <w:r>
        <w:rPr>
          <w:rFonts w:ascii="Times New Roman" w:hAnsi="Times New Roman" w:cs="Times New Roman"/>
          <w:sz w:val="24"/>
          <w:szCs w:val="24"/>
        </w:rPr>
        <w:t xml:space="preserve"> 500 м, «Соколиная гора»;</w:t>
      </w:r>
    </w:p>
    <w:p w14:paraId="59C05533" w14:textId="77777777" w:rsidR="004535FA" w:rsidRDefault="0000000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автомобиле:</w:t>
      </w:r>
      <w:r>
        <w:rPr>
          <w:rFonts w:ascii="Times New Roman" w:hAnsi="Times New Roman" w:cs="Times New Roman"/>
          <w:sz w:val="24"/>
          <w:szCs w:val="24"/>
        </w:rPr>
        <w:t xml:space="preserve"> г. Москва, Народный проспект, 17с28. Координаты: 55.774122, 37.748295.</w:t>
      </w:r>
    </w:p>
    <w:p w14:paraId="429164C3" w14:textId="77777777" w:rsidR="004535FA" w:rsidRDefault="004535FA">
      <w:pPr>
        <w:widowControl w:val="0"/>
        <w:jc w:val="both"/>
      </w:pPr>
    </w:p>
    <w:p w14:paraId="5ED36182" w14:textId="77777777" w:rsidR="004535FA" w:rsidRDefault="004535FA">
      <w:pPr>
        <w:widowControl w:val="0"/>
        <w:jc w:val="both"/>
      </w:pPr>
    </w:p>
    <w:p w14:paraId="6E509BCE" w14:textId="77777777" w:rsidR="004535FA" w:rsidRDefault="00000000">
      <w:pPr>
        <w:widowControl w:val="0"/>
        <w:numPr>
          <w:ilvl w:val="0"/>
          <w:numId w:val="3"/>
        </w:numPr>
        <w:ind w:left="851" w:hanging="425"/>
        <w:jc w:val="both"/>
        <w:rPr>
          <w:b/>
        </w:rPr>
      </w:pPr>
      <w:r>
        <w:rPr>
          <w:b/>
        </w:rPr>
        <w:t>Безопасность участников:</w:t>
      </w:r>
    </w:p>
    <w:p w14:paraId="2576170A" w14:textId="77777777" w:rsidR="004535FA" w:rsidRDefault="00000000">
      <w:pPr>
        <w:widowControl w:val="0"/>
        <w:ind w:firstLine="426"/>
        <w:jc w:val="both"/>
      </w:pPr>
      <w:r>
        <w:t>23.1. Все участники забега лично несут ответственность за свою безопасность и здоровье.</w:t>
      </w:r>
    </w:p>
    <w:p w14:paraId="3E5E8F02" w14:textId="77777777" w:rsidR="004535FA" w:rsidRDefault="00000000">
      <w:pPr>
        <w:widowControl w:val="0"/>
        <w:ind w:firstLine="426"/>
        <w:jc w:val="both"/>
      </w:pPr>
      <w:r>
        <w:t>23.2. Все участники должны иметь полное представление о рисках, связанных с участием в забеге, и принять эти риски на себя. Оплатой регистрационного взноса участник гарантирует, что осведомлен о состоянии своего здоровья, пределах физических возможностей, а также подтверждает, что снимает с организатора мероприятия любую гражданскую ответственность в случае телесных повреждений, травм, увечий и иных расстройств здоровья или материального ущерба, полученных им во время забега.</w:t>
      </w:r>
    </w:p>
    <w:p w14:paraId="4CA1184B" w14:textId="77777777" w:rsidR="004535FA" w:rsidRDefault="00000000">
      <w:pPr>
        <w:widowControl w:val="0"/>
        <w:ind w:firstLine="426"/>
        <w:jc w:val="both"/>
      </w:pPr>
      <w:r>
        <w:t xml:space="preserve">23.3. Забег будет обеспечен квалифицированным медицинским персоналом с необходимым оборудованием для оказания первой медицинской помощи. Медпункт будет расположен в </w:t>
      </w:r>
      <w:proofErr w:type="spellStart"/>
      <w:r>
        <w:t>стартово</w:t>
      </w:r>
      <w:proofErr w:type="spellEnd"/>
      <w:r>
        <w:t>-финишном городке.</w:t>
      </w:r>
    </w:p>
    <w:p w14:paraId="5B2DC38B" w14:textId="77777777" w:rsidR="004535FA" w:rsidRDefault="004535FA">
      <w:pPr>
        <w:widowControl w:val="0"/>
        <w:ind w:firstLine="567"/>
        <w:jc w:val="both"/>
      </w:pPr>
    </w:p>
    <w:p w14:paraId="05B3A496" w14:textId="77777777" w:rsidR="004535FA" w:rsidRDefault="00000000">
      <w:pPr>
        <w:widowControl w:val="0"/>
        <w:numPr>
          <w:ilvl w:val="0"/>
          <w:numId w:val="3"/>
        </w:numPr>
        <w:tabs>
          <w:tab w:val="left" w:pos="851"/>
        </w:tabs>
        <w:ind w:left="142" w:firstLine="284"/>
        <w:jc w:val="both"/>
      </w:pPr>
      <w:r>
        <w:rPr>
          <w:b/>
          <w:bCs/>
        </w:rPr>
        <w:t xml:space="preserve">Настоящее Положение может быть изменено организатором в одностороннем порядке без предварительного уведомления участников и без выплаты какой-либо </w:t>
      </w:r>
      <w:proofErr w:type="gramStart"/>
      <w:r>
        <w:rPr>
          <w:b/>
          <w:bCs/>
        </w:rPr>
        <w:t>компенсации</w:t>
      </w:r>
      <w:proofErr w:type="gramEnd"/>
      <w:r>
        <w:rPr>
          <w:b/>
          <w:bCs/>
        </w:rPr>
        <w:t xml:space="preserve"> в связи с этим.</w:t>
      </w:r>
    </w:p>
    <w:p w14:paraId="57BDAFFC" w14:textId="77777777" w:rsidR="004535FA" w:rsidRDefault="004535FA">
      <w:pPr>
        <w:widowControl w:val="0"/>
        <w:ind w:firstLine="567"/>
        <w:jc w:val="both"/>
        <w:rPr>
          <w:b/>
          <w:bCs/>
        </w:rPr>
      </w:pPr>
    </w:p>
    <w:p w14:paraId="231537CE" w14:textId="77777777" w:rsidR="004535FA" w:rsidRDefault="00000000">
      <w:pPr>
        <w:widowControl w:val="0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rPr>
          <w:b/>
          <w:bCs/>
        </w:rPr>
        <w:t xml:space="preserve">Контактные данные: </w:t>
      </w:r>
      <w:r>
        <w:t xml:space="preserve">По вопросам участия в забеге можно обратиться по телефону: +7 (977) 418-45-00 или по почте </w:t>
      </w:r>
      <w:hyperlink r:id="rId24" w:tooltip="mailto:mail@sportvoblago.ru" w:history="1">
        <w:r>
          <w:rPr>
            <w:rStyle w:val="af3"/>
            <w:lang w:eastAsia="ar-SA"/>
          </w:rPr>
          <w:t>mail@sportvoblago.ru</w:t>
        </w:r>
      </w:hyperlink>
      <w:bookmarkEnd w:id="0"/>
      <w:r>
        <w:t>.</w:t>
      </w:r>
    </w:p>
    <w:sectPr w:rsidR="004535FA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851" w:right="616" w:bottom="992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EDF5" w14:textId="77777777" w:rsidR="00506E20" w:rsidRDefault="00506E20">
      <w:pPr>
        <w:spacing w:line="240" w:lineRule="auto"/>
      </w:pPr>
      <w:r>
        <w:separator/>
      </w:r>
    </w:p>
  </w:endnote>
  <w:endnote w:type="continuationSeparator" w:id="0">
    <w:p w14:paraId="7559F155" w14:textId="77777777" w:rsidR="00506E20" w:rsidRDefault="00506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charset w:val="00"/>
    <w:family w:val="auto"/>
    <w:pitch w:val="default"/>
  </w:font>
  <w:font w:name="Droid Sans Fallback;Times New R">
    <w:charset w:val="00"/>
    <w:family w:val="auto"/>
    <w:pitch w:val="default"/>
  </w:font>
  <w:font w:name="Droid Sans Devanagari;Times New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8E2A" w14:textId="77777777" w:rsidR="004535FA" w:rsidRDefault="004535FA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3C15" w14:textId="77777777" w:rsidR="004535FA" w:rsidRDefault="004535FA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8BFA" w14:textId="77777777" w:rsidR="00506E20" w:rsidRDefault="00506E20">
      <w:pPr>
        <w:spacing w:line="240" w:lineRule="auto"/>
      </w:pPr>
      <w:r>
        <w:separator/>
      </w:r>
    </w:p>
  </w:footnote>
  <w:footnote w:type="continuationSeparator" w:id="0">
    <w:p w14:paraId="29B66ED4" w14:textId="77777777" w:rsidR="00506E20" w:rsidRDefault="00506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0222" w14:textId="77777777" w:rsidR="004535FA" w:rsidRDefault="00000000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45A69663" w14:textId="77777777" w:rsidR="004535FA" w:rsidRDefault="004535FA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C953" w14:textId="77777777" w:rsidR="004535FA" w:rsidRDefault="004535FA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26C"/>
    <w:multiLevelType w:val="hybridMultilevel"/>
    <w:tmpl w:val="7A440338"/>
    <w:lvl w:ilvl="0" w:tplc="E1F8A694">
      <w:start w:val="20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  <w:bCs/>
      </w:rPr>
    </w:lvl>
    <w:lvl w:ilvl="1" w:tplc="F440F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C7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EE5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10E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4E4E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3A8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4F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D40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C51948"/>
    <w:multiLevelType w:val="hybridMultilevel"/>
    <w:tmpl w:val="1B4A573A"/>
    <w:lvl w:ilvl="0" w:tplc="C390FB1C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 w:tplc="2836E5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D6EF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603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4C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AC1A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E02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82F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301D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120B70"/>
    <w:multiLevelType w:val="hybridMultilevel"/>
    <w:tmpl w:val="D204A1FA"/>
    <w:lvl w:ilvl="0" w:tplc="68F0413E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 w:tplc="32CC3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3A09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C6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9EE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D8A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D41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D8DE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5CC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9F4159"/>
    <w:multiLevelType w:val="multilevel"/>
    <w:tmpl w:val="6ECC0116"/>
    <w:lvl w:ilvl="0">
      <w:start w:val="1"/>
      <w:numFmt w:val="decimal"/>
      <w:lvlText w:val="%1."/>
      <w:lvlJc w:val="left"/>
      <w:pPr>
        <w:tabs>
          <w:tab w:val="num" w:pos="720"/>
        </w:tabs>
        <w:ind w:left="2204" w:hanging="360"/>
      </w:pPr>
      <w:rPr>
        <w:rFonts w:ascii="Times New Roman" w:hAnsi="Times New Roman" w:cs="Times New Roman"/>
        <w:b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sz w:val="24"/>
      </w:rPr>
    </w:lvl>
  </w:abstractNum>
  <w:abstractNum w:abstractNumId="4" w15:restartNumberingAfterBreak="0">
    <w:nsid w:val="62F80A27"/>
    <w:multiLevelType w:val="hybridMultilevel"/>
    <w:tmpl w:val="485C85FA"/>
    <w:lvl w:ilvl="0" w:tplc="4E8CC1B4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 w:tplc="91201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303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884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E8F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528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C4A9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783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47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B9C1E43"/>
    <w:multiLevelType w:val="hybridMultilevel"/>
    <w:tmpl w:val="39607DFE"/>
    <w:lvl w:ilvl="0" w:tplc="DB84DB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AAD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520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E0C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7CA9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CA0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48C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CCB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0E20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8498799">
    <w:abstractNumId w:val="3"/>
  </w:num>
  <w:num w:numId="2" w16cid:durableId="127209944">
    <w:abstractNumId w:val="2"/>
  </w:num>
  <w:num w:numId="3" w16cid:durableId="2104718748">
    <w:abstractNumId w:val="0"/>
  </w:num>
  <w:num w:numId="4" w16cid:durableId="978723903">
    <w:abstractNumId w:val="5"/>
  </w:num>
  <w:num w:numId="5" w16cid:durableId="1105811881">
    <w:abstractNumId w:val="1"/>
  </w:num>
  <w:num w:numId="6" w16cid:durableId="194157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A"/>
    <w:rsid w:val="003571F8"/>
    <w:rsid w:val="0043572D"/>
    <w:rsid w:val="004535FA"/>
    <w:rsid w:val="004A41FE"/>
    <w:rsid w:val="004F1715"/>
    <w:rsid w:val="00506E20"/>
    <w:rsid w:val="00570783"/>
    <w:rsid w:val="00A00620"/>
    <w:rsid w:val="00A151F1"/>
    <w:rsid w:val="00B647AC"/>
    <w:rsid w:val="00BA68E0"/>
    <w:rsid w:val="00BF4D30"/>
    <w:rsid w:val="00C659D1"/>
    <w:rsid w:val="00E010EB"/>
    <w:rsid w:val="00E03D7D"/>
    <w:rsid w:val="00EC15C5"/>
    <w:rsid w:val="00F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4B98"/>
  <w15:docId w15:val="{8888B324-09E3-4187-837E-30EEE02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  <w:b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OpenSymbol"/>
      <w:b/>
      <w:bCs/>
    </w:rPr>
  </w:style>
  <w:style w:type="character" w:customStyle="1" w:styleId="WW8Num2z1">
    <w:name w:val="WW8Num2z1"/>
    <w:qFormat/>
    <w:rPr>
      <w:rFonts w:ascii="OpenSymbol" w:hAnsi="OpenSymbol" w:cs="OpenSymbol"/>
      <w:b/>
      <w:bCs/>
    </w:rPr>
  </w:style>
  <w:style w:type="character" w:customStyle="1" w:styleId="WW8Num3z0">
    <w:name w:val="WW8Num3z0"/>
    <w:qFormat/>
    <w:rPr>
      <w:rFonts w:ascii="Symbol" w:hAnsi="Symbol" w:cs="OpenSymbol"/>
      <w:b/>
      <w:bCs/>
    </w:rPr>
  </w:style>
  <w:style w:type="character" w:customStyle="1" w:styleId="WW8Num3z1">
    <w:name w:val="WW8Num3z1"/>
    <w:qFormat/>
    <w:rPr>
      <w:rFonts w:ascii="OpenSymbol" w:hAnsi="OpenSymbol" w:cs="OpenSymbol"/>
      <w:b/>
      <w:bCs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9z1">
    <w:name w:val="WW8Num9z1"/>
    <w:qFormat/>
    <w:rPr>
      <w:sz w:val="24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sz w:val="24"/>
    </w:rPr>
  </w:style>
  <w:style w:type="character" w:customStyle="1" w:styleId="WW8Num11z0">
    <w:name w:val="WW8Num11z0"/>
    <w:qFormat/>
    <w:rPr>
      <w:b/>
      <w:bCs/>
      <w:sz w:val="24"/>
      <w:szCs w:val="2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  <w:bCs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b/>
      <w:bCs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b w:val="0"/>
      <w:bCs w:val="0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4">
    <w:name w:val="WW8Num26z4"/>
    <w:qFormat/>
    <w:rPr>
      <w:rFonts w:ascii="Courier New" w:hAnsi="Courier New" w:cs="Courier New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b/>
    </w:rPr>
  </w:style>
  <w:style w:type="character" w:customStyle="1" w:styleId="WW8Num34z1">
    <w:name w:val="WW8Num34z1"/>
    <w:qFormat/>
    <w:rPr>
      <w:sz w:val="24"/>
    </w:rPr>
  </w:style>
  <w:style w:type="character" w:customStyle="1" w:styleId="WW8Num35z0">
    <w:name w:val="WW8Num35z0"/>
    <w:qFormat/>
    <w:rPr>
      <w:rFonts w:ascii="Symbol" w:hAnsi="Symbol" w:cs="Symbol"/>
      <w:b/>
    </w:rPr>
  </w:style>
  <w:style w:type="character" w:customStyle="1" w:styleId="WW8Num35z1">
    <w:name w:val="WW8Num35z1"/>
    <w:qFormat/>
    <w:rPr>
      <w:sz w:val="24"/>
    </w:rPr>
  </w:style>
  <w:style w:type="character" w:customStyle="1" w:styleId="WW8Num36z0">
    <w:name w:val="WW8Num36z0"/>
    <w:qFormat/>
    <w:rPr>
      <w:rFonts w:ascii="Symbol" w:hAnsi="Symbol" w:cs="Symbol"/>
      <w:sz w:val="20"/>
    </w:rPr>
  </w:style>
  <w:style w:type="character" w:customStyle="1" w:styleId="WW8Num36z1">
    <w:name w:val="WW8Num36z1"/>
    <w:qFormat/>
    <w:rPr>
      <w:rFonts w:ascii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hAnsi="Wingdings" w:cs="Wingdings"/>
      <w:sz w:val="20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5">
    <w:name w:val="WW8Num37z5"/>
    <w:qFormat/>
    <w:rPr>
      <w:rFonts w:ascii="Wingdings" w:hAnsi="Wingdings" w:cs="Wingdings"/>
    </w:rPr>
  </w:style>
  <w:style w:type="character" w:customStyle="1" w:styleId="WW8Num38z0">
    <w:name w:val="WW8Num38z0"/>
    <w:qFormat/>
    <w:rPr>
      <w:b/>
    </w:rPr>
  </w:style>
  <w:style w:type="character" w:customStyle="1" w:styleId="WW8Num38z1">
    <w:name w:val="WW8Num38z1"/>
    <w:qFormat/>
    <w:rPr>
      <w:sz w:val="24"/>
    </w:rPr>
  </w:style>
  <w:style w:type="character" w:customStyle="1" w:styleId="WW8Num39z0">
    <w:name w:val="WW8Num39z0"/>
    <w:qFormat/>
    <w:rPr>
      <w:b/>
      <w:bCs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4z0">
    <w:name w:val="WW8Num44z0"/>
    <w:qFormat/>
    <w:rPr>
      <w:b/>
    </w:rPr>
  </w:style>
  <w:style w:type="character" w:customStyle="1" w:styleId="WW8Num44z1">
    <w:name w:val="WW8Num44z1"/>
    <w:qFormat/>
    <w:rPr>
      <w:sz w:val="24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b/>
      <w:sz w:val="24"/>
    </w:rPr>
  </w:style>
  <w:style w:type="character" w:customStyle="1" w:styleId="WW8Num47z0">
    <w:name w:val="WW8Num47z0"/>
    <w:qFormat/>
    <w:rPr>
      <w:rFonts w:ascii="Symbol" w:hAnsi="Symbol" w:cs="Symbol"/>
      <w:sz w:val="20"/>
    </w:rPr>
  </w:style>
  <w:style w:type="character" w:customStyle="1" w:styleId="WW8Num47z1">
    <w:name w:val="WW8Num47z1"/>
    <w:qFormat/>
    <w:rPr>
      <w:rFonts w:ascii="Courier New" w:hAnsi="Courier New" w:cs="Courier New"/>
      <w:sz w:val="20"/>
    </w:rPr>
  </w:style>
  <w:style w:type="character" w:customStyle="1" w:styleId="WW8Num47z2">
    <w:name w:val="WW8Num47z2"/>
    <w:qFormat/>
    <w:rPr>
      <w:rFonts w:ascii="Wingdings" w:hAnsi="Wingdings" w:cs="Wingdings"/>
      <w:sz w:val="20"/>
    </w:rPr>
  </w:style>
  <w:style w:type="character" w:styleId="af3">
    <w:name w:val="Hyperlink"/>
    <w:rPr>
      <w:rFonts w:cs="Times New Roman"/>
      <w:color w:val="0000FF"/>
      <w:u w:val="single"/>
    </w:rPr>
  </w:style>
  <w:style w:type="character" w:customStyle="1" w:styleId="af4">
    <w:name w:val="Маркеры списка"/>
    <w:qFormat/>
    <w:rPr>
      <w:rFonts w:ascii="OpenSymbol" w:eastAsia="OpenSymbol" w:hAnsi="OpenSymbol" w:cs="OpenSymbol"/>
      <w:b/>
      <w:bCs/>
    </w:rPr>
  </w:style>
  <w:style w:type="character" w:customStyle="1" w:styleId="af5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customStyle="1" w:styleId="13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9">
    <w:name w:val="Strong"/>
    <w:qFormat/>
    <w:rPr>
      <w:b/>
      <w:bCs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qFormat/>
  </w:style>
  <w:style w:type="character" w:customStyle="1" w:styleId="afd">
    <w:name w:val="Тема примечания Знак"/>
    <w:qFormat/>
    <w:rPr>
      <w:b/>
      <w:bCs/>
    </w:rPr>
  </w:style>
  <w:style w:type="character" w:customStyle="1" w:styleId="messagemeta">
    <w:name w:val="messagemeta"/>
    <w:basedOn w:val="a0"/>
    <w:qFormat/>
  </w:style>
  <w:style w:type="character" w:customStyle="1" w:styleId="message-time">
    <w:name w:val="message-time"/>
    <w:basedOn w:val="a0"/>
    <w:qFormat/>
  </w:style>
  <w:style w:type="character" w:styleId="afe">
    <w:name w:val="FollowedHyperlink"/>
    <w:rPr>
      <w:color w:val="954F72"/>
      <w:u w:val="single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f">
    <w:name w:val="Body Text"/>
    <w:basedOn w:val="a"/>
    <w:pPr>
      <w:spacing w:after="120"/>
    </w:pPr>
    <w:rPr>
      <w:lang w:val="en-US"/>
    </w:rPr>
  </w:style>
  <w:style w:type="paragraph" w:styleId="aff0">
    <w:name w:val="List"/>
    <w:basedOn w:val="aff"/>
    <w:rPr>
      <w:rFonts w:cs="Ari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ascii="Liberation Serif;Times New Roma" w:eastAsia="Droid Sans Fallback;Times New R" w:hAnsi="Liberation Serif;Times New Roma" w:cs="Droid Sans Devanagari;Times New"/>
      <w:sz w:val="28"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Нижний колонтитул1"/>
    <w:basedOn w:val="a"/>
    <w:link w:val="CaptionChar"/>
    <w:pPr>
      <w:tabs>
        <w:tab w:val="center" w:pos="4677"/>
        <w:tab w:val="right" w:pos="9355"/>
      </w:tabs>
    </w:pPr>
    <w:rPr>
      <w:lang w:val="en-US"/>
    </w:rPr>
  </w:style>
  <w:style w:type="paragraph" w:styleId="aff3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f4">
    <w:name w:val="annotation text"/>
    <w:basedOn w:val="a"/>
    <w:qFormat/>
    <w:rPr>
      <w:sz w:val="20"/>
      <w:szCs w:val="20"/>
      <w:lang w:val="en-US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styleId="aff6">
    <w:name w:val="Revision"/>
    <w:qFormat/>
    <w:rPr>
      <w:rFonts w:eastAsia="Times New Roman" w:cs="Times New Roman"/>
      <w:lang w:val="ru-RU" w:bidi="ar-SA"/>
    </w:rPr>
  </w:style>
  <w:style w:type="paragraph" w:styleId="aff7">
    <w:name w:val="Normal (Web)"/>
    <w:basedOn w:val="a"/>
    <w:qFormat/>
    <w:pPr>
      <w:spacing w:before="280" w:after="280" w:line="240" w:lineRule="auto"/>
    </w:pPr>
  </w:style>
  <w:style w:type="paragraph" w:customStyle="1" w:styleId="text-content">
    <w:name w:val="text-content"/>
    <w:basedOn w:val="a"/>
    <w:qFormat/>
    <w:pPr>
      <w:spacing w:before="280" w:after="28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character" w:styleId="aff8">
    <w:name w:val="Unresolved Mention"/>
    <w:basedOn w:val="a0"/>
    <w:uiPriority w:val="99"/>
    <w:semiHidden/>
    <w:unhideWhenUsed/>
    <w:rsid w:val="00B6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sportvoblago.ru/events/yubileynyy-zabeg-dobryy-gryaznyy-treyl-5-let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results.racetime.online/" TargetMode="External"/><Relationship Id="rId7" Type="http://schemas.openxmlformats.org/officeDocument/2006/relationships/image" Target="media/image1.png"/><Relationship Id="rId17" Type="http://schemas.openxmlformats.org/officeDocument/2006/relationships/image" Target="media/image3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sportvoblago.ru/events/blagotvoritel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mailto:mail@sportvoblago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0.jpg"/><Relationship Id="rId23" Type="http://schemas.openxmlformats.org/officeDocument/2006/relationships/hyperlink" Target="mailto:mail@sportvoblago.ru" TargetMode="External"/><Relationship Id="rId28" Type="http://schemas.openxmlformats.org/officeDocument/2006/relationships/footer" Target="footer2.xml"/><Relationship Id="rId19" Type="http://schemas.openxmlformats.org/officeDocument/2006/relationships/hyperlink" Target="https://forms.gle/C8bTQvZQUSaRExiY7" TargetMode="External"/><Relationship Id="rId4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hyperlink" Target="http://results.racetime.online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Благотворительная лыжная гонка "Русский вызов"</vt:lpstr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Благотворительная лыжная гонка "Русский вызов"</dc:title>
  <dc:creator>Сотрудник ДаунсайдАп</dc:creator>
  <cp:lastModifiedBy>Евгений Платонов</cp:lastModifiedBy>
  <cp:revision>11</cp:revision>
  <dcterms:created xsi:type="dcterms:W3CDTF">2024-04-11T12:16:00Z</dcterms:created>
  <dcterms:modified xsi:type="dcterms:W3CDTF">2024-07-19T13:32:00Z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SharedWithUsers">
    <vt:lpwstr>25;#Галина Емельянова;#6980;#Александра Чолакова;#4782;#Юлия Кузнечикова;#4334;#Мария Помазуева</vt:lpwstr>
  </property>
  <property fmtid="{D5CDD505-2E9C-101B-9397-08002B2CF9AE}" pid="7" name="TaxCatchAll">
    <vt:lpwstr/>
  </property>
  <property fmtid="{D5CDD505-2E9C-101B-9397-08002B2CF9AE}" pid="8" name="display_urn:schemas-microsoft-com:office:office#SharedWithUsers">
    <vt:lpwstr>Галина Емельянова;Александра Чолакова;Юлия Кузнечикова;Мария Помазуева</vt:lpwstr>
  </property>
  <property fmtid="{D5CDD505-2E9C-101B-9397-08002B2CF9AE}" pid="9" name="lcf76f155ced4ddcb4097134ff3c332f">
    <vt:lpwstr/>
  </property>
</Properties>
</file>